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04" w:rsidRPr="00205004" w:rsidRDefault="00205004" w:rsidP="00205004">
      <w:pPr>
        <w:spacing w:after="0" w:line="240" w:lineRule="auto"/>
        <w:jc w:val="center"/>
        <w:rPr>
          <w:rFonts w:ascii="Times New Roman" w:eastAsia="Times New Roman" w:hAnsi="Times New Roman" w:cs="Times New Roman"/>
          <w:b/>
          <w:sz w:val="24"/>
          <w:szCs w:val="24"/>
          <w:u w:val="single"/>
          <w:lang w:eastAsia="en-GB"/>
        </w:rPr>
      </w:pPr>
      <w:r w:rsidRPr="00205004">
        <w:rPr>
          <w:rFonts w:ascii="Times New Roman" w:eastAsia="Times New Roman" w:hAnsi="Times New Roman" w:cs="Times New Roman"/>
          <w:b/>
          <w:sz w:val="24"/>
          <w:szCs w:val="24"/>
          <w:u w:val="single"/>
          <w:lang w:eastAsia="en-GB"/>
        </w:rPr>
        <w:t>Writing at St. Joseph’s</w:t>
      </w:r>
    </w:p>
    <w:p w:rsidR="00205004" w:rsidRDefault="00205004" w:rsidP="00205004">
      <w:pPr>
        <w:spacing w:after="0" w:line="240" w:lineRule="auto"/>
        <w:rPr>
          <w:rFonts w:ascii="Times New Roman" w:eastAsia="Times New Roman" w:hAnsi="Times New Roman" w:cs="Times New Roman"/>
          <w:sz w:val="24"/>
          <w:szCs w:val="24"/>
          <w:lang w:eastAsia="en-GB"/>
        </w:rPr>
      </w:pPr>
    </w:p>
    <w:p w:rsidR="00205004" w:rsidRPr="00205004" w:rsidRDefault="00205004" w:rsidP="00205004">
      <w:pPr>
        <w:spacing w:after="0" w:line="240" w:lineRule="auto"/>
        <w:rPr>
          <w:rFonts w:ascii="Times New Roman" w:eastAsia="Times New Roman" w:hAnsi="Times New Roman" w:cs="Times New Roman"/>
          <w:sz w:val="24"/>
          <w:szCs w:val="24"/>
          <w:lang w:eastAsia="en-GB"/>
        </w:rPr>
      </w:pPr>
      <w:bookmarkStart w:id="0" w:name="_GoBack"/>
      <w:bookmarkEnd w:id="0"/>
      <w:r w:rsidRPr="00205004">
        <w:rPr>
          <w:rFonts w:ascii="Times New Roman" w:eastAsia="Times New Roman" w:hAnsi="Times New Roman" w:cs="Times New Roman"/>
          <w:sz w:val="24"/>
          <w:szCs w:val="24"/>
          <w:lang w:eastAsia="en-GB"/>
        </w:rPr>
        <w:t>The programmes of study for writing at key stages 1 and 2 are constructed into:</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Transcription</w:t>
      </w:r>
      <w:r w:rsidRPr="00205004">
        <w:rPr>
          <w:rFonts w:ascii="Times New Roman" w:eastAsia="Times New Roman" w:hAnsi="Times New Roman" w:cs="Times New Roman"/>
          <w:sz w:val="24"/>
          <w:szCs w:val="24"/>
          <w:lang w:eastAsia="en-GB"/>
        </w:rPr>
        <w:t xml:space="preserve"> - This includes spelling and handwriting. See appendix 1 for spellings.</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Composition</w:t>
      </w:r>
      <w:r w:rsidRPr="00205004">
        <w:rPr>
          <w:rFonts w:ascii="Times New Roman" w:eastAsia="Times New Roman" w:hAnsi="Times New Roman" w:cs="Times New Roman"/>
          <w:sz w:val="24"/>
          <w:szCs w:val="24"/>
          <w:lang w:eastAsia="en-GB"/>
        </w:rPr>
        <w:t xml:space="preserve"> - This includes articulating ideas and structuring them in speech and writing</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lang w:eastAsia="en-GB"/>
        </w:rPr>
        <w:t>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b/>
          <w:bCs/>
          <w:sz w:val="24"/>
          <w:szCs w:val="24"/>
          <w:u w:val="single"/>
          <w:lang w:eastAsia="en-GB"/>
        </w:rPr>
        <w:t xml:space="preserve">Year 1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Spelling</w:t>
      </w:r>
      <w:r w:rsidRPr="00205004">
        <w:rPr>
          <w:rFonts w:ascii="Times New Roman" w:eastAsia="Times New Roman" w:hAnsi="Times New Roman" w:cs="Times New Roman"/>
          <w:sz w:val="24"/>
          <w:szCs w:val="24"/>
          <w:lang w:eastAsia="en-GB"/>
        </w:rPr>
        <w:t xml:space="preserve"> - Children will be taught words using the containing each of the 40+ phonemes taught, common exception words and days of the week. They will name the letters of the alphabet and use spelling rules for prefixes –s –</w:t>
      </w:r>
      <w:proofErr w:type="spellStart"/>
      <w:r w:rsidRPr="00205004">
        <w:rPr>
          <w:rFonts w:ascii="Times New Roman" w:eastAsia="Times New Roman" w:hAnsi="Times New Roman" w:cs="Times New Roman"/>
          <w:sz w:val="24"/>
          <w:szCs w:val="24"/>
          <w:lang w:eastAsia="en-GB"/>
        </w:rPr>
        <w:t>es</w:t>
      </w:r>
      <w:proofErr w:type="spellEnd"/>
      <w:r w:rsidRPr="00205004">
        <w:rPr>
          <w:rFonts w:ascii="Times New Roman" w:eastAsia="Times New Roman" w:hAnsi="Times New Roman" w:cs="Times New Roman"/>
          <w:sz w:val="24"/>
          <w:szCs w:val="24"/>
          <w:lang w:eastAsia="en-GB"/>
        </w:rPr>
        <w:t xml:space="preserve"> un- -</w:t>
      </w:r>
      <w:proofErr w:type="spellStart"/>
      <w:r w:rsidRPr="00205004">
        <w:rPr>
          <w:rFonts w:ascii="Times New Roman" w:eastAsia="Times New Roman" w:hAnsi="Times New Roman" w:cs="Times New Roman"/>
          <w:sz w:val="24"/>
          <w:szCs w:val="24"/>
          <w:lang w:eastAsia="en-GB"/>
        </w:rPr>
        <w:t>ing</w:t>
      </w:r>
      <w:proofErr w:type="spellEnd"/>
      <w:r w:rsidRPr="00205004">
        <w:rPr>
          <w:rFonts w:ascii="Times New Roman" w:eastAsia="Times New Roman" w:hAnsi="Times New Roman" w:cs="Times New Roman"/>
          <w:sz w:val="24"/>
          <w:szCs w:val="24"/>
          <w:lang w:eastAsia="en-GB"/>
        </w:rPr>
        <w:t xml:space="preserve"> –</w:t>
      </w:r>
      <w:proofErr w:type="spellStart"/>
      <w:proofErr w:type="gramStart"/>
      <w:r w:rsidRPr="00205004">
        <w:rPr>
          <w:rFonts w:ascii="Times New Roman" w:eastAsia="Times New Roman" w:hAnsi="Times New Roman" w:cs="Times New Roman"/>
          <w:sz w:val="24"/>
          <w:szCs w:val="24"/>
          <w:lang w:eastAsia="en-GB"/>
        </w:rPr>
        <w:t>ed</w:t>
      </w:r>
      <w:proofErr w:type="spellEnd"/>
      <w:proofErr w:type="gramEnd"/>
      <w:r w:rsidRPr="00205004">
        <w:rPr>
          <w:rFonts w:ascii="Times New Roman" w:eastAsia="Times New Roman" w:hAnsi="Times New Roman" w:cs="Times New Roman"/>
          <w:sz w:val="24"/>
          <w:szCs w:val="24"/>
          <w:lang w:eastAsia="en-GB"/>
        </w:rPr>
        <w:t xml:space="preserve"> –</w:t>
      </w:r>
      <w:proofErr w:type="spellStart"/>
      <w:r w:rsidRPr="00205004">
        <w:rPr>
          <w:rFonts w:ascii="Times New Roman" w:eastAsia="Times New Roman" w:hAnsi="Times New Roman" w:cs="Times New Roman"/>
          <w:sz w:val="24"/>
          <w:szCs w:val="24"/>
          <w:lang w:eastAsia="en-GB"/>
        </w:rPr>
        <w:t>er</w:t>
      </w:r>
      <w:proofErr w:type="spellEnd"/>
      <w:r w:rsidRPr="00205004">
        <w:rPr>
          <w:rFonts w:ascii="Times New Roman" w:eastAsia="Times New Roman" w:hAnsi="Times New Roman" w:cs="Times New Roman"/>
          <w:sz w:val="24"/>
          <w:szCs w:val="24"/>
          <w:lang w:eastAsia="en-GB"/>
        </w:rPr>
        <w:t xml:space="preserve"> and -est.</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Composition</w:t>
      </w:r>
      <w:r w:rsidRPr="00205004">
        <w:rPr>
          <w:rFonts w:ascii="Times New Roman" w:eastAsia="Times New Roman" w:hAnsi="Times New Roman" w:cs="Times New Roman"/>
          <w:sz w:val="24"/>
          <w:szCs w:val="24"/>
          <w:lang w:eastAsia="en-GB"/>
        </w:rPr>
        <w:t xml:space="preserve"> - children are encouraged to compose a sentence orally before writing it, leading to the sequencing sentences to form short narratives. They need to reread a sentence to check that it makes sense and will have opportunities to share their writing with the teacher and their peers.</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lang w:eastAsia="en-GB"/>
        </w:rPr>
        <w:t>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b/>
          <w:bCs/>
          <w:sz w:val="24"/>
          <w:szCs w:val="24"/>
          <w:u w:val="single"/>
          <w:lang w:eastAsia="en-GB"/>
        </w:rPr>
        <w:t xml:space="preserve">Year 2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Spelling</w:t>
      </w:r>
      <w:r w:rsidRPr="00205004">
        <w:rPr>
          <w:rFonts w:ascii="Times New Roman" w:eastAsia="Times New Roman" w:hAnsi="Times New Roman" w:cs="Times New Roman"/>
          <w:sz w:val="24"/>
          <w:szCs w:val="24"/>
          <w:lang w:eastAsia="en-GB"/>
        </w:rPr>
        <w:t> Children are taught to spell by segmenting words into phonemes and spelling these using the correct letters to create these sounds, including the use of homophones. They will continue to learn the common exception words and words with contracted forms (we’ll, I’ll). They will add suffixes to support the spelling of longer words, including –</w:t>
      </w:r>
      <w:proofErr w:type="spellStart"/>
      <w:r w:rsidRPr="00205004">
        <w:rPr>
          <w:rFonts w:ascii="Times New Roman" w:eastAsia="Times New Roman" w:hAnsi="Times New Roman" w:cs="Times New Roman"/>
          <w:sz w:val="24"/>
          <w:szCs w:val="24"/>
          <w:lang w:eastAsia="en-GB"/>
        </w:rPr>
        <w:t>ment</w:t>
      </w:r>
      <w:proofErr w:type="spellEnd"/>
      <w:r w:rsidRPr="00205004">
        <w:rPr>
          <w:rFonts w:ascii="Times New Roman" w:eastAsia="Times New Roman" w:hAnsi="Times New Roman" w:cs="Times New Roman"/>
          <w:sz w:val="24"/>
          <w:szCs w:val="24"/>
          <w:lang w:eastAsia="en-GB"/>
        </w:rPr>
        <w:t xml:space="preserve"> -ness –</w:t>
      </w:r>
      <w:proofErr w:type="spellStart"/>
      <w:r w:rsidRPr="00205004">
        <w:rPr>
          <w:rFonts w:ascii="Times New Roman" w:eastAsia="Times New Roman" w:hAnsi="Times New Roman" w:cs="Times New Roman"/>
          <w:sz w:val="24"/>
          <w:szCs w:val="24"/>
          <w:lang w:eastAsia="en-GB"/>
        </w:rPr>
        <w:t>ful</w:t>
      </w:r>
      <w:proofErr w:type="spellEnd"/>
      <w:r w:rsidRPr="00205004">
        <w:rPr>
          <w:rFonts w:ascii="Times New Roman" w:eastAsia="Times New Roman" w:hAnsi="Times New Roman" w:cs="Times New Roman"/>
          <w:sz w:val="24"/>
          <w:szCs w:val="24"/>
          <w:lang w:eastAsia="en-GB"/>
        </w:rPr>
        <w:t xml:space="preserve"> -less –</w:t>
      </w:r>
      <w:proofErr w:type="spellStart"/>
      <w:r w:rsidRPr="00205004">
        <w:rPr>
          <w:rFonts w:ascii="Times New Roman" w:eastAsia="Times New Roman" w:hAnsi="Times New Roman" w:cs="Times New Roman"/>
          <w:sz w:val="24"/>
          <w:szCs w:val="24"/>
          <w:lang w:eastAsia="en-GB"/>
        </w:rPr>
        <w:t>ly</w:t>
      </w:r>
      <w:proofErr w:type="spellEnd"/>
      <w:r w:rsidRPr="00205004">
        <w:rPr>
          <w:rFonts w:ascii="Times New Roman" w:eastAsia="Times New Roman" w:hAnsi="Times New Roman" w:cs="Times New Roman"/>
          <w:sz w:val="24"/>
          <w:szCs w:val="24"/>
          <w:lang w:eastAsia="en-GB"/>
        </w:rPr>
        <w:t>. Capital letters and digits will be of the correct size in relation to lower-case letters, with spacing between words reflecting the size of the letters.</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Composition</w:t>
      </w:r>
      <w:r w:rsidRPr="00205004">
        <w:rPr>
          <w:rFonts w:ascii="Times New Roman" w:eastAsia="Times New Roman" w:hAnsi="Times New Roman" w:cs="Times New Roman"/>
          <w:sz w:val="24"/>
          <w:szCs w:val="24"/>
          <w:lang w:eastAsia="en-GB"/>
        </w:rPr>
        <w:t xml:space="preserve"> - children will learn how to write for different purposes, including narratives about personal experiences and those of others (fictional). They will also write about real events and poetry. Like year 1, they will discuss what they will write about before starting but will now plan using key words to support their ideas. They will also proof read for errors in spelling, grammar and punctuation.</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lang w:eastAsia="en-GB"/>
        </w:rPr>
        <w:t>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b/>
          <w:bCs/>
          <w:sz w:val="24"/>
          <w:szCs w:val="24"/>
          <w:u w:val="single"/>
          <w:lang w:eastAsia="en-GB"/>
        </w:rPr>
        <w:t>Year 3 and 4</w:t>
      </w:r>
      <w:r w:rsidRPr="00205004">
        <w:rPr>
          <w:rFonts w:ascii="Times New Roman" w:eastAsia="Times New Roman" w:hAnsi="Times New Roman" w:cs="Times New Roman"/>
          <w:b/>
          <w:bCs/>
          <w:sz w:val="24"/>
          <w:szCs w:val="24"/>
          <w:lang w:eastAsia="en-GB"/>
        </w:rPr>
        <w:t xml:space="preserve">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Spelling</w:t>
      </w:r>
      <w:r w:rsidRPr="00205004">
        <w:rPr>
          <w:rFonts w:ascii="Times New Roman" w:eastAsia="Times New Roman" w:hAnsi="Times New Roman" w:cs="Times New Roman"/>
          <w:sz w:val="24"/>
          <w:szCs w:val="24"/>
          <w:lang w:eastAsia="en-GB"/>
        </w:rPr>
        <w:t xml:space="preserve"> -</w:t>
      </w:r>
      <w:proofErr w:type="gramStart"/>
      <w:r w:rsidRPr="00205004">
        <w:rPr>
          <w:rFonts w:ascii="Times New Roman" w:eastAsia="Times New Roman" w:hAnsi="Times New Roman" w:cs="Times New Roman"/>
          <w:sz w:val="24"/>
          <w:szCs w:val="24"/>
          <w:lang w:eastAsia="en-GB"/>
        </w:rPr>
        <w:t>  Children</w:t>
      </w:r>
      <w:proofErr w:type="gramEnd"/>
      <w:r w:rsidRPr="00205004">
        <w:rPr>
          <w:rFonts w:ascii="Times New Roman" w:eastAsia="Times New Roman" w:hAnsi="Times New Roman" w:cs="Times New Roman"/>
          <w:sz w:val="24"/>
          <w:szCs w:val="24"/>
          <w:lang w:eastAsia="en-GB"/>
        </w:rPr>
        <w:t xml:space="preserve"> will build on their knowledge of prefixes, suffixes and homophones. They will learn the possessive apostrophe in words with regular and irregular plurals.</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Composition</w:t>
      </w:r>
      <w:r w:rsidRPr="00205004">
        <w:rPr>
          <w:rFonts w:ascii="Times New Roman" w:eastAsia="Times New Roman" w:hAnsi="Times New Roman" w:cs="Times New Roman"/>
          <w:sz w:val="24"/>
          <w:szCs w:val="24"/>
          <w:lang w:eastAsia="en-GB"/>
        </w:rPr>
        <w:t xml:space="preserve"> - children will discuss and record ideas before beginning a piece of writing, with a growing awareness of the expected structure, vocabulary and grammar for a genre of writing. Writing is developed through richness of language, creating characters and settings within narratives, and using a wider variety of sentence structure. Across a range of writing, children will begin to organise paragraphs around a theme.</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lang w:eastAsia="en-GB"/>
        </w:rPr>
        <w:t>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b/>
          <w:bCs/>
          <w:sz w:val="24"/>
          <w:szCs w:val="24"/>
          <w:u w:val="single"/>
          <w:lang w:eastAsia="en-GB"/>
        </w:rPr>
        <w:t>Year 5 and 6</w:t>
      </w:r>
      <w:r w:rsidRPr="00205004">
        <w:rPr>
          <w:rFonts w:ascii="Times New Roman" w:eastAsia="Times New Roman" w:hAnsi="Times New Roman" w:cs="Times New Roman"/>
          <w:b/>
          <w:bCs/>
          <w:sz w:val="24"/>
          <w:szCs w:val="24"/>
          <w:lang w:eastAsia="en-GB"/>
        </w:rPr>
        <w:t xml:space="preserve"> </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Spelling</w:t>
      </w:r>
      <w:r w:rsidRPr="00205004">
        <w:rPr>
          <w:rFonts w:ascii="Times New Roman" w:eastAsia="Times New Roman" w:hAnsi="Times New Roman" w:cs="Times New Roman"/>
          <w:sz w:val="24"/>
          <w:szCs w:val="24"/>
          <w:lang w:eastAsia="en-GB"/>
        </w:rPr>
        <w:t xml:space="preserve"> - Children will learn how to apply their growing knowledge of root words, prefixes and suffixes both to read aloud and to understand the meaning of new words.</w:t>
      </w:r>
    </w:p>
    <w:p w:rsidR="00205004" w:rsidRPr="00205004" w:rsidRDefault="00205004" w:rsidP="00205004">
      <w:pPr>
        <w:spacing w:after="0" w:line="240" w:lineRule="auto"/>
        <w:rPr>
          <w:rFonts w:ascii="Times New Roman" w:eastAsia="Times New Roman" w:hAnsi="Times New Roman" w:cs="Times New Roman"/>
          <w:sz w:val="24"/>
          <w:szCs w:val="24"/>
          <w:lang w:eastAsia="en-GB"/>
        </w:rPr>
      </w:pPr>
      <w:r w:rsidRPr="00205004">
        <w:rPr>
          <w:rFonts w:ascii="Times New Roman" w:eastAsia="Times New Roman" w:hAnsi="Times New Roman" w:cs="Times New Roman"/>
          <w:sz w:val="24"/>
          <w:szCs w:val="24"/>
          <w:u w:val="single"/>
          <w:lang w:eastAsia="en-GB"/>
        </w:rPr>
        <w:t>Composition </w:t>
      </w:r>
      <w:r w:rsidRPr="00205004">
        <w:rPr>
          <w:rFonts w:ascii="Times New Roman" w:eastAsia="Times New Roman" w:hAnsi="Times New Roman" w:cs="Times New Roman"/>
          <w:sz w:val="24"/>
          <w:szCs w:val="24"/>
          <w:lang w:eastAsia="en-GB"/>
        </w:rPr>
        <w:t>- Children will focus on identifying their audience for their writing, selecting the appropriate form, using other writing as a model for their own. In narratives, they will describe characters, settings and atmosphere, integrating dialogue to convey character and advance the action. They will create cohesion within and across paragraphs, using a wide range of devices.</w:t>
      </w:r>
    </w:p>
    <w:p w:rsidR="00FF7DC6" w:rsidRDefault="00FF7DC6"/>
    <w:sectPr w:rsidR="00FF7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69"/>
    <w:rsid w:val="00205004"/>
    <w:rsid w:val="002C6469"/>
    <w:rsid w:val="00FF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80F0C-1B84-432C-A18D-783BD34F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2376">
      <w:bodyDiv w:val="1"/>
      <w:marLeft w:val="0"/>
      <w:marRight w:val="0"/>
      <w:marTop w:val="0"/>
      <w:marBottom w:val="0"/>
      <w:divBdr>
        <w:top w:val="none" w:sz="0" w:space="0" w:color="auto"/>
        <w:left w:val="none" w:sz="0" w:space="0" w:color="auto"/>
        <w:bottom w:val="none" w:sz="0" w:space="0" w:color="auto"/>
        <w:right w:val="none" w:sz="0" w:space="0" w:color="auto"/>
      </w:divBdr>
      <w:divsChild>
        <w:div w:id="546338305">
          <w:marLeft w:val="0"/>
          <w:marRight w:val="0"/>
          <w:marTop w:val="0"/>
          <w:marBottom w:val="0"/>
          <w:divBdr>
            <w:top w:val="none" w:sz="0" w:space="0" w:color="auto"/>
            <w:left w:val="none" w:sz="0" w:space="0" w:color="auto"/>
            <w:bottom w:val="none" w:sz="0" w:space="0" w:color="auto"/>
            <w:right w:val="none" w:sz="0" w:space="0" w:color="auto"/>
          </w:divBdr>
        </w:div>
        <w:div w:id="647173791">
          <w:marLeft w:val="0"/>
          <w:marRight w:val="0"/>
          <w:marTop w:val="0"/>
          <w:marBottom w:val="0"/>
          <w:divBdr>
            <w:top w:val="none" w:sz="0" w:space="0" w:color="auto"/>
            <w:left w:val="none" w:sz="0" w:space="0" w:color="auto"/>
            <w:bottom w:val="none" w:sz="0" w:space="0" w:color="auto"/>
            <w:right w:val="none" w:sz="0" w:space="0" w:color="auto"/>
          </w:divBdr>
        </w:div>
        <w:div w:id="1839222728">
          <w:marLeft w:val="0"/>
          <w:marRight w:val="0"/>
          <w:marTop w:val="0"/>
          <w:marBottom w:val="0"/>
          <w:divBdr>
            <w:top w:val="none" w:sz="0" w:space="0" w:color="auto"/>
            <w:left w:val="none" w:sz="0" w:space="0" w:color="auto"/>
            <w:bottom w:val="none" w:sz="0" w:space="0" w:color="auto"/>
            <w:right w:val="none" w:sz="0" w:space="0" w:color="auto"/>
          </w:divBdr>
        </w:div>
        <w:div w:id="1005326948">
          <w:marLeft w:val="0"/>
          <w:marRight w:val="0"/>
          <w:marTop w:val="0"/>
          <w:marBottom w:val="0"/>
          <w:divBdr>
            <w:top w:val="none" w:sz="0" w:space="0" w:color="auto"/>
            <w:left w:val="none" w:sz="0" w:space="0" w:color="auto"/>
            <w:bottom w:val="none" w:sz="0" w:space="0" w:color="auto"/>
            <w:right w:val="none" w:sz="0" w:space="0" w:color="auto"/>
          </w:divBdr>
        </w:div>
        <w:div w:id="186145641">
          <w:marLeft w:val="0"/>
          <w:marRight w:val="0"/>
          <w:marTop w:val="0"/>
          <w:marBottom w:val="0"/>
          <w:divBdr>
            <w:top w:val="none" w:sz="0" w:space="0" w:color="auto"/>
            <w:left w:val="none" w:sz="0" w:space="0" w:color="auto"/>
            <w:bottom w:val="none" w:sz="0" w:space="0" w:color="auto"/>
            <w:right w:val="none" w:sz="0" w:space="0" w:color="auto"/>
          </w:divBdr>
        </w:div>
        <w:div w:id="2092660863">
          <w:marLeft w:val="0"/>
          <w:marRight w:val="0"/>
          <w:marTop w:val="0"/>
          <w:marBottom w:val="0"/>
          <w:divBdr>
            <w:top w:val="none" w:sz="0" w:space="0" w:color="auto"/>
            <w:left w:val="none" w:sz="0" w:space="0" w:color="auto"/>
            <w:bottom w:val="none" w:sz="0" w:space="0" w:color="auto"/>
            <w:right w:val="none" w:sz="0" w:space="0" w:color="auto"/>
          </w:divBdr>
        </w:div>
        <w:div w:id="1442459388">
          <w:marLeft w:val="0"/>
          <w:marRight w:val="0"/>
          <w:marTop w:val="0"/>
          <w:marBottom w:val="0"/>
          <w:divBdr>
            <w:top w:val="none" w:sz="0" w:space="0" w:color="auto"/>
            <w:left w:val="none" w:sz="0" w:space="0" w:color="auto"/>
            <w:bottom w:val="none" w:sz="0" w:space="0" w:color="auto"/>
            <w:right w:val="none" w:sz="0" w:space="0" w:color="auto"/>
          </w:divBdr>
        </w:div>
        <w:div w:id="44909789">
          <w:marLeft w:val="0"/>
          <w:marRight w:val="0"/>
          <w:marTop w:val="0"/>
          <w:marBottom w:val="0"/>
          <w:divBdr>
            <w:top w:val="none" w:sz="0" w:space="0" w:color="auto"/>
            <w:left w:val="none" w:sz="0" w:space="0" w:color="auto"/>
            <w:bottom w:val="none" w:sz="0" w:space="0" w:color="auto"/>
            <w:right w:val="none" w:sz="0" w:space="0" w:color="auto"/>
          </w:divBdr>
        </w:div>
        <w:div w:id="1815638126">
          <w:marLeft w:val="0"/>
          <w:marRight w:val="0"/>
          <w:marTop w:val="0"/>
          <w:marBottom w:val="0"/>
          <w:divBdr>
            <w:top w:val="none" w:sz="0" w:space="0" w:color="auto"/>
            <w:left w:val="none" w:sz="0" w:space="0" w:color="auto"/>
            <w:bottom w:val="none" w:sz="0" w:space="0" w:color="auto"/>
            <w:right w:val="none" w:sz="0" w:space="0" w:color="auto"/>
          </w:divBdr>
        </w:div>
        <w:div w:id="1401293317">
          <w:marLeft w:val="0"/>
          <w:marRight w:val="0"/>
          <w:marTop w:val="0"/>
          <w:marBottom w:val="0"/>
          <w:divBdr>
            <w:top w:val="none" w:sz="0" w:space="0" w:color="auto"/>
            <w:left w:val="none" w:sz="0" w:space="0" w:color="auto"/>
            <w:bottom w:val="none" w:sz="0" w:space="0" w:color="auto"/>
            <w:right w:val="none" w:sz="0" w:space="0" w:color="auto"/>
          </w:divBdr>
        </w:div>
        <w:div w:id="2057898261">
          <w:marLeft w:val="0"/>
          <w:marRight w:val="0"/>
          <w:marTop w:val="0"/>
          <w:marBottom w:val="0"/>
          <w:divBdr>
            <w:top w:val="none" w:sz="0" w:space="0" w:color="auto"/>
            <w:left w:val="none" w:sz="0" w:space="0" w:color="auto"/>
            <w:bottom w:val="none" w:sz="0" w:space="0" w:color="auto"/>
            <w:right w:val="none" w:sz="0" w:space="0" w:color="auto"/>
          </w:divBdr>
        </w:div>
        <w:div w:id="2022124132">
          <w:marLeft w:val="0"/>
          <w:marRight w:val="0"/>
          <w:marTop w:val="0"/>
          <w:marBottom w:val="0"/>
          <w:divBdr>
            <w:top w:val="none" w:sz="0" w:space="0" w:color="auto"/>
            <w:left w:val="none" w:sz="0" w:space="0" w:color="auto"/>
            <w:bottom w:val="none" w:sz="0" w:space="0" w:color="auto"/>
            <w:right w:val="none" w:sz="0" w:space="0" w:color="auto"/>
          </w:divBdr>
        </w:div>
        <w:div w:id="1548568178">
          <w:marLeft w:val="0"/>
          <w:marRight w:val="0"/>
          <w:marTop w:val="0"/>
          <w:marBottom w:val="0"/>
          <w:divBdr>
            <w:top w:val="none" w:sz="0" w:space="0" w:color="auto"/>
            <w:left w:val="none" w:sz="0" w:space="0" w:color="auto"/>
            <w:bottom w:val="none" w:sz="0" w:space="0" w:color="auto"/>
            <w:right w:val="none" w:sz="0" w:space="0" w:color="auto"/>
          </w:divBdr>
        </w:div>
        <w:div w:id="295452647">
          <w:marLeft w:val="0"/>
          <w:marRight w:val="0"/>
          <w:marTop w:val="0"/>
          <w:marBottom w:val="0"/>
          <w:divBdr>
            <w:top w:val="none" w:sz="0" w:space="0" w:color="auto"/>
            <w:left w:val="none" w:sz="0" w:space="0" w:color="auto"/>
            <w:bottom w:val="none" w:sz="0" w:space="0" w:color="auto"/>
            <w:right w:val="none" w:sz="0" w:space="0" w:color="auto"/>
          </w:divBdr>
        </w:div>
        <w:div w:id="514685385">
          <w:marLeft w:val="0"/>
          <w:marRight w:val="0"/>
          <w:marTop w:val="0"/>
          <w:marBottom w:val="0"/>
          <w:divBdr>
            <w:top w:val="none" w:sz="0" w:space="0" w:color="auto"/>
            <w:left w:val="none" w:sz="0" w:space="0" w:color="auto"/>
            <w:bottom w:val="none" w:sz="0" w:space="0" w:color="auto"/>
            <w:right w:val="none" w:sz="0" w:space="0" w:color="auto"/>
          </w:divBdr>
        </w:div>
        <w:div w:id="766079371">
          <w:marLeft w:val="0"/>
          <w:marRight w:val="0"/>
          <w:marTop w:val="0"/>
          <w:marBottom w:val="0"/>
          <w:divBdr>
            <w:top w:val="none" w:sz="0" w:space="0" w:color="auto"/>
            <w:left w:val="none" w:sz="0" w:space="0" w:color="auto"/>
            <w:bottom w:val="none" w:sz="0" w:space="0" w:color="auto"/>
            <w:right w:val="none" w:sz="0" w:space="0" w:color="auto"/>
          </w:divBdr>
        </w:div>
        <w:div w:id="298194132">
          <w:marLeft w:val="0"/>
          <w:marRight w:val="0"/>
          <w:marTop w:val="0"/>
          <w:marBottom w:val="0"/>
          <w:divBdr>
            <w:top w:val="none" w:sz="0" w:space="0" w:color="auto"/>
            <w:left w:val="none" w:sz="0" w:space="0" w:color="auto"/>
            <w:bottom w:val="none" w:sz="0" w:space="0" w:color="auto"/>
            <w:right w:val="none" w:sz="0" w:space="0" w:color="auto"/>
          </w:divBdr>
        </w:div>
        <w:div w:id="573857461">
          <w:marLeft w:val="0"/>
          <w:marRight w:val="0"/>
          <w:marTop w:val="0"/>
          <w:marBottom w:val="0"/>
          <w:divBdr>
            <w:top w:val="none" w:sz="0" w:space="0" w:color="auto"/>
            <w:left w:val="none" w:sz="0" w:space="0" w:color="auto"/>
            <w:bottom w:val="none" w:sz="0" w:space="0" w:color="auto"/>
            <w:right w:val="none" w:sz="0" w:space="0" w:color="auto"/>
          </w:divBdr>
        </w:div>
        <w:div w:id="17228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Yuill</dc:creator>
  <cp:keywords/>
  <dc:description/>
  <cp:lastModifiedBy>Donna Yuill</cp:lastModifiedBy>
  <cp:revision>2</cp:revision>
  <dcterms:created xsi:type="dcterms:W3CDTF">2016-01-28T18:54:00Z</dcterms:created>
  <dcterms:modified xsi:type="dcterms:W3CDTF">2016-01-28T18:55:00Z</dcterms:modified>
</cp:coreProperties>
</file>