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7899F4D8" w14:textId="22A54890" w:rsidR="00221CBA" w:rsidRPr="00221CBA" w:rsidRDefault="00221CBA" w:rsidP="00221CBA">
      <w:r w:rsidRPr="00221CBA">
        <w:br/>
      </w:r>
      <w:r w:rsidRPr="00221CBA">
        <w:rPr>
          <w:bdr w:val="none" w:sz="0" w:space="0" w:color="auto" w:frame="1"/>
        </w:rPr>
        <w:fldChar w:fldCharType="begin"/>
      </w:r>
      <w:r w:rsidRPr="00221CBA">
        <w:rPr>
          <w:bdr w:val="none" w:sz="0" w:space="0" w:color="auto" w:frame="1"/>
        </w:rPr>
        <w:instrText xml:space="preserve"> INCLUDEPICTURE "https://lh7-rt.googleusercontent.com/docsz/AD_4nXfz7_nUmSG87LZqHJCbi3UlVjew7VmFbQveGlIn0ldNHDq_M9p8w_uKwZW4TsO_8PO3rg1Ut1jFO7XazVIZhgOwPRAJag7PS3oBHwRDzGiQn4HfbkcHt7McUnyxJ9rzAWaaOOG17xtQfBpt9AV6RJVrGW5H?key=R1npU21CZvCuvomkhuduBQ" \* MERGEFORMATINET </w:instrText>
      </w:r>
      <w:r w:rsidRPr="00221CBA">
        <w:rPr>
          <w:bdr w:val="none" w:sz="0" w:space="0" w:color="auto" w:frame="1"/>
        </w:rPr>
        <w:fldChar w:fldCharType="separate"/>
      </w:r>
      <w:r w:rsidRPr="00221CBA">
        <w:rPr>
          <w:noProof/>
          <w:bdr w:val="none" w:sz="0" w:space="0" w:color="auto" w:frame="1"/>
        </w:rPr>
        <w:drawing>
          <wp:inline distT="0" distB="0" distL="0" distR="0" wp14:anchorId="6433FECB" wp14:editId="67B8824F">
            <wp:extent cx="1040130" cy="1031240"/>
            <wp:effectExtent l="0" t="0" r="0" b="0"/>
            <wp:docPr id="2053418810" name="Picture 2" descr="A green circle with white text and a tower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418810" name="Picture 2" descr="A green circle with white text and a tower in the middle&#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40130" cy="1031240"/>
                    </a:xfrm>
                    <a:prstGeom prst="rect">
                      <a:avLst/>
                    </a:prstGeom>
                    <a:noFill/>
                    <a:ln>
                      <a:noFill/>
                    </a:ln>
                  </pic:spPr>
                </pic:pic>
              </a:graphicData>
            </a:graphic>
          </wp:inline>
        </w:drawing>
      </w:r>
      <w:r w:rsidRPr="00221CBA">
        <w:rPr>
          <w:bdr w:val="none" w:sz="0" w:space="0" w:color="auto" w:frame="1"/>
        </w:rPr>
        <w:fldChar w:fldCharType="end"/>
      </w:r>
      <w:r w:rsidRPr="00221CBA">
        <w:rPr>
          <w:bdr w:val="none" w:sz="0" w:space="0" w:color="auto" w:frame="1"/>
        </w:rPr>
        <w:fldChar w:fldCharType="begin"/>
      </w:r>
      <w:r w:rsidRPr="00221CBA">
        <w:rPr>
          <w:bdr w:val="none" w:sz="0" w:space="0" w:color="auto" w:frame="1"/>
        </w:rPr>
        <w:instrText xml:space="preserve"> INCLUDEPICTURE "https://lh7-rt.googleusercontent.com/docsz/AD_4nXeXY9EUg6PKY2QQBrRqO08T8j755pahtOh3VoPuAjU-6L0czul4KBYSoi6H-bblY-hQa3Ctrkaj3G2L8dfMAFxmE9Neog29Z6MU3y6gaI6D873LwYBgYhswa6-oqmJQ3YXoFUiX5HHLGAw08ok5CyhTApzS?key=R1npU21CZvCuvomkhuduBQ" \* MERGEFORMATINET </w:instrText>
      </w:r>
      <w:r w:rsidRPr="00221CBA">
        <w:rPr>
          <w:bdr w:val="none" w:sz="0" w:space="0" w:color="auto" w:frame="1"/>
        </w:rPr>
        <w:fldChar w:fldCharType="separate"/>
      </w:r>
      <w:r w:rsidRPr="00221CBA">
        <w:rPr>
          <w:noProof/>
          <w:bdr w:val="none" w:sz="0" w:space="0" w:color="auto" w:frame="1"/>
        </w:rPr>
        <w:drawing>
          <wp:inline distT="0" distB="0" distL="0" distR="0" wp14:anchorId="39C2934E" wp14:editId="43220C3B">
            <wp:extent cx="889233" cy="903811"/>
            <wp:effectExtent l="0" t="0" r="0" b="0"/>
            <wp:docPr id="534123026" name="Picture 1" descr="A blue shield with a white letter 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123026" name="Picture 1" descr="A blue shield with a white letter s&#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97163" cy="911871"/>
                    </a:xfrm>
                    <a:prstGeom prst="rect">
                      <a:avLst/>
                    </a:prstGeom>
                    <a:noFill/>
                    <a:ln>
                      <a:noFill/>
                    </a:ln>
                  </pic:spPr>
                </pic:pic>
              </a:graphicData>
            </a:graphic>
          </wp:inline>
        </w:drawing>
      </w:r>
      <w:r w:rsidRPr="00221CBA">
        <w:rPr>
          <w:bdr w:val="none" w:sz="0" w:space="0" w:color="auto" w:frame="1"/>
        </w:rPr>
        <w:fldChar w:fldCharType="end"/>
      </w:r>
    </w:p>
    <w:p w14:paraId="4552F6AF" w14:textId="77777777" w:rsidR="00221CBA" w:rsidRPr="00221CBA" w:rsidRDefault="00221CBA" w:rsidP="00221CBA">
      <w:pPr>
        <w:jc w:val="center"/>
      </w:pPr>
      <w:r w:rsidRPr="00221CBA">
        <w:rPr>
          <w:rFonts w:ascii="Patrick Hand" w:hAnsi="Patrick Hand"/>
          <w:b/>
          <w:bCs/>
          <w:color w:val="000000"/>
          <w:sz w:val="36"/>
          <w:szCs w:val="36"/>
        </w:rPr>
        <w:t>St Josephs and The Cathedral School of St Mary</w:t>
      </w:r>
    </w:p>
    <w:p w14:paraId="1ACE66ED" w14:textId="3D1683B1" w:rsidR="00221CBA" w:rsidRDefault="00221CBA" w:rsidP="00221CBA">
      <w:pPr>
        <w:jc w:val="center"/>
        <w:rPr>
          <w:rFonts w:ascii="Patrick Hand" w:hAnsi="Patrick Hand"/>
          <w:b/>
          <w:bCs/>
          <w:color w:val="000000"/>
          <w:sz w:val="36"/>
          <w:szCs w:val="36"/>
        </w:rPr>
      </w:pPr>
      <w:r w:rsidRPr="00221CBA">
        <w:rPr>
          <w:rFonts w:ascii="Patrick Hand" w:hAnsi="Patrick Hand"/>
          <w:b/>
          <w:bCs/>
          <w:color w:val="000000"/>
          <w:sz w:val="36"/>
          <w:szCs w:val="36"/>
        </w:rPr>
        <w:t xml:space="preserve">Foundation </w:t>
      </w:r>
      <w:r w:rsidR="000050E2">
        <w:rPr>
          <w:rFonts w:ascii="Patrick Hand" w:hAnsi="Patrick Hand"/>
          <w:b/>
          <w:bCs/>
          <w:color w:val="000000"/>
          <w:sz w:val="36"/>
          <w:szCs w:val="36"/>
        </w:rPr>
        <w:t>–</w:t>
      </w:r>
      <w:r w:rsidRPr="00221CBA">
        <w:rPr>
          <w:rFonts w:ascii="Patrick Hand" w:hAnsi="Patrick Hand"/>
          <w:b/>
          <w:bCs/>
          <w:color w:val="000000"/>
          <w:sz w:val="36"/>
          <w:szCs w:val="36"/>
        </w:rPr>
        <w:t xml:space="preserve"> </w:t>
      </w:r>
      <w:r w:rsidR="00BD77CA">
        <w:rPr>
          <w:rFonts w:ascii="Patrick Hand" w:hAnsi="Patrick Hand"/>
          <w:b/>
          <w:bCs/>
          <w:color w:val="000000"/>
          <w:sz w:val="36"/>
          <w:szCs w:val="36"/>
        </w:rPr>
        <w:t>Autumn 2 2025</w:t>
      </w:r>
    </w:p>
    <w:p w14:paraId="4583E123" w14:textId="387850A7" w:rsidR="001F4D8D" w:rsidRPr="001F4D8D" w:rsidRDefault="001F4D8D" w:rsidP="00221CBA">
      <w:pPr>
        <w:jc w:val="center"/>
        <w:rPr>
          <w:rFonts w:ascii="Patrick Hand" w:hAnsi="Patrick Hand"/>
          <w:b/>
          <w:bCs/>
          <w:color w:val="047EFF"/>
          <w:sz w:val="36"/>
          <w:szCs w:val="36"/>
        </w:rPr>
      </w:pPr>
      <w:r w:rsidRPr="001F4D8D">
        <w:rPr>
          <w:rFonts w:ascii="Patrick Hand" w:hAnsi="Patrick Hand"/>
          <w:b/>
          <w:bCs/>
          <w:color w:val="047EFF"/>
          <w:sz w:val="36"/>
          <w:szCs w:val="36"/>
        </w:rPr>
        <w:t>Let’s celebrate.</w:t>
      </w:r>
    </w:p>
    <w:p w14:paraId="20A56D0A" w14:textId="77777777" w:rsidR="00BD77CA" w:rsidRPr="00221CBA" w:rsidRDefault="00BD77CA" w:rsidP="00221CBA">
      <w:pPr>
        <w:jc w:val="center"/>
      </w:pPr>
    </w:p>
    <w:p w14:paraId="2D3AF269" w14:textId="77777777" w:rsidR="00221CBA" w:rsidRPr="00221CBA" w:rsidRDefault="00221CBA" w:rsidP="00221CBA"/>
    <w:tbl>
      <w:tblPr>
        <w:tblW w:w="0" w:type="auto"/>
        <w:jc w:val="center"/>
        <w:tblCellMar>
          <w:top w:w="15" w:type="dxa"/>
          <w:left w:w="15" w:type="dxa"/>
          <w:bottom w:w="15" w:type="dxa"/>
          <w:right w:w="15" w:type="dxa"/>
        </w:tblCellMar>
        <w:tblLook w:val="04A0" w:firstRow="1" w:lastRow="0" w:firstColumn="1" w:lastColumn="0" w:noHBand="0" w:noVBand="1"/>
      </w:tblPr>
      <w:tblGrid>
        <w:gridCol w:w="1912"/>
        <w:gridCol w:w="1862"/>
        <w:gridCol w:w="1851"/>
        <w:gridCol w:w="1901"/>
        <w:gridCol w:w="1960"/>
        <w:gridCol w:w="2060"/>
        <w:gridCol w:w="1980"/>
        <w:gridCol w:w="1852"/>
      </w:tblGrid>
      <w:tr w:rsidR="003373BA" w:rsidRPr="00221CBA" w14:paraId="1DAD6ABB" w14:textId="77777777" w:rsidTr="001F4D8D">
        <w:trPr>
          <w:trHeight w:val="81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72665C" w14:textId="77777777" w:rsidR="00221CBA" w:rsidRPr="00221CBA" w:rsidRDefault="00221CBA" w:rsidP="00221CBA">
            <w:pPr>
              <w:jc w:val="center"/>
            </w:pPr>
            <w:r w:rsidRPr="00221CBA">
              <w:rPr>
                <w:rFonts w:ascii="Patrick Hand" w:hAnsi="Patrick Hand"/>
                <w:b/>
                <w:bCs/>
                <w:color w:val="000000"/>
                <w:sz w:val="20"/>
                <w:szCs w:val="20"/>
              </w:rPr>
              <w:t>Foundation</w:t>
            </w:r>
          </w:p>
        </w:tc>
        <w:tc>
          <w:tcPr>
            <w:tcW w:w="18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4CDA473" w14:textId="77777777" w:rsidR="00221CBA" w:rsidRPr="001F4D8D" w:rsidRDefault="00221CBA" w:rsidP="00221CBA">
            <w:pPr>
              <w:jc w:val="center"/>
              <w:rPr>
                <w:rFonts w:ascii="Patrick Hand" w:hAnsi="Patrick Hand"/>
                <w:b/>
                <w:bCs/>
                <w:color w:val="000000"/>
              </w:rPr>
            </w:pPr>
            <w:r w:rsidRPr="001F4D8D">
              <w:rPr>
                <w:rFonts w:ascii="Patrick Hand" w:hAnsi="Patrick Hand"/>
                <w:b/>
                <w:bCs/>
                <w:color w:val="000000"/>
              </w:rPr>
              <w:t>Week 1</w:t>
            </w:r>
          </w:p>
          <w:p w14:paraId="0B732EFD" w14:textId="6B187921" w:rsidR="001F4D8D" w:rsidRPr="001F4D8D" w:rsidRDefault="001F4D8D" w:rsidP="00221CBA">
            <w:pPr>
              <w:jc w:val="center"/>
              <w:rPr>
                <w:rFonts w:ascii="Patrick Hand" w:hAnsi="Patrick Hand"/>
              </w:rPr>
            </w:pPr>
            <w:r w:rsidRPr="001F4D8D">
              <w:rPr>
                <w:rFonts w:ascii="Patrick Hand" w:hAnsi="Patrick Hand"/>
              </w:rPr>
              <w:t>04.11.25</w:t>
            </w:r>
          </w:p>
          <w:p w14:paraId="202A9F21" w14:textId="77777777" w:rsidR="00221CBA" w:rsidRPr="001F4D8D" w:rsidRDefault="00221CBA" w:rsidP="00221CBA">
            <w:pPr>
              <w:rPr>
                <w:rFonts w:ascii="Patrick Hand" w:hAnsi="Patrick Hand"/>
              </w:rPr>
            </w:pPr>
          </w:p>
        </w:tc>
        <w:tc>
          <w:tcPr>
            <w:tcW w:w="18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E27762E" w14:textId="77777777" w:rsidR="00221CBA" w:rsidRPr="001F4D8D" w:rsidRDefault="00221CBA" w:rsidP="00221CBA">
            <w:pPr>
              <w:jc w:val="center"/>
              <w:rPr>
                <w:rFonts w:ascii="Patrick Hand" w:hAnsi="Patrick Hand"/>
                <w:b/>
                <w:bCs/>
                <w:color w:val="000000"/>
              </w:rPr>
            </w:pPr>
            <w:r w:rsidRPr="001F4D8D">
              <w:rPr>
                <w:rFonts w:ascii="Patrick Hand" w:hAnsi="Patrick Hand"/>
                <w:b/>
                <w:bCs/>
                <w:color w:val="000000"/>
              </w:rPr>
              <w:t>Week 2</w:t>
            </w:r>
          </w:p>
          <w:p w14:paraId="05C3FA93" w14:textId="6D5E61A0" w:rsidR="001F4D8D" w:rsidRPr="001F4D8D" w:rsidRDefault="001F4D8D" w:rsidP="00221CBA">
            <w:pPr>
              <w:jc w:val="center"/>
              <w:rPr>
                <w:rFonts w:ascii="Patrick Hand" w:hAnsi="Patrick Hand"/>
              </w:rPr>
            </w:pPr>
            <w:r w:rsidRPr="001F4D8D">
              <w:rPr>
                <w:rFonts w:ascii="Patrick Hand" w:hAnsi="Patrick Hand"/>
              </w:rPr>
              <w:t>10.11.25</w:t>
            </w:r>
          </w:p>
          <w:p w14:paraId="6AED773C" w14:textId="77777777" w:rsidR="00221CBA" w:rsidRPr="001F4D8D" w:rsidRDefault="00221CBA" w:rsidP="00221CBA">
            <w:pPr>
              <w:rPr>
                <w:rFonts w:ascii="Patrick Hand" w:hAnsi="Patrick Hand"/>
              </w:rPr>
            </w:pPr>
          </w:p>
        </w:tc>
        <w:tc>
          <w:tcPr>
            <w:tcW w:w="18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3041F4D" w14:textId="77777777" w:rsidR="00221CBA" w:rsidRPr="001F4D8D" w:rsidRDefault="00221CBA" w:rsidP="00221CBA">
            <w:pPr>
              <w:jc w:val="center"/>
              <w:rPr>
                <w:rFonts w:ascii="Patrick Hand" w:hAnsi="Patrick Hand"/>
                <w:b/>
                <w:bCs/>
                <w:color w:val="000000"/>
              </w:rPr>
            </w:pPr>
            <w:r w:rsidRPr="001F4D8D">
              <w:rPr>
                <w:rFonts w:ascii="Patrick Hand" w:hAnsi="Patrick Hand"/>
                <w:b/>
                <w:bCs/>
                <w:color w:val="000000"/>
              </w:rPr>
              <w:t>Week 3</w:t>
            </w:r>
          </w:p>
          <w:p w14:paraId="60194629" w14:textId="7AAAA003" w:rsidR="001F4D8D" w:rsidRPr="001F4D8D" w:rsidRDefault="001F4D8D" w:rsidP="00221CBA">
            <w:pPr>
              <w:jc w:val="center"/>
              <w:rPr>
                <w:rFonts w:ascii="Patrick Hand" w:hAnsi="Patrick Hand"/>
              </w:rPr>
            </w:pPr>
            <w:r w:rsidRPr="001F4D8D">
              <w:rPr>
                <w:rFonts w:ascii="Patrick Hand" w:hAnsi="Patrick Hand"/>
              </w:rPr>
              <w:t>17.11.25</w:t>
            </w:r>
          </w:p>
          <w:p w14:paraId="40319308" w14:textId="77777777" w:rsidR="00221CBA" w:rsidRPr="001F4D8D" w:rsidRDefault="00221CBA" w:rsidP="00221CBA">
            <w:pPr>
              <w:rPr>
                <w:rFonts w:ascii="Patrick Hand" w:hAnsi="Patrick Hand"/>
              </w:rPr>
            </w:pPr>
          </w:p>
        </w:tc>
        <w:tc>
          <w:tcPr>
            <w:tcW w:w="185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8E26D60" w14:textId="77777777" w:rsidR="00221CBA" w:rsidRPr="001F4D8D" w:rsidRDefault="00221CBA" w:rsidP="00221CBA">
            <w:pPr>
              <w:jc w:val="center"/>
              <w:rPr>
                <w:rFonts w:ascii="Patrick Hand" w:hAnsi="Patrick Hand"/>
                <w:b/>
                <w:bCs/>
                <w:color w:val="000000"/>
              </w:rPr>
            </w:pPr>
            <w:r w:rsidRPr="001F4D8D">
              <w:rPr>
                <w:rFonts w:ascii="Patrick Hand" w:hAnsi="Patrick Hand"/>
                <w:b/>
                <w:bCs/>
                <w:color w:val="000000"/>
              </w:rPr>
              <w:t>Week 4</w:t>
            </w:r>
          </w:p>
          <w:p w14:paraId="144FEB00" w14:textId="059F3EF6" w:rsidR="001F4D8D" w:rsidRPr="001F4D8D" w:rsidRDefault="001F4D8D" w:rsidP="00221CBA">
            <w:pPr>
              <w:jc w:val="center"/>
              <w:rPr>
                <w:rFonts w:ascii="Patrick Hand" w:hAnsi="Patrick Hand"/>
              </w:rPr>
            </w:pPr>
            <w:r w:rsidRPr="001F4D8D">
              <w:rPr>
                <w:rFonts w:ascii="Patrick Hand" w:hAnsi="Patrick Hand"/>
                <w:color w:val="000000"/>
              </w:rPr>
              <w:t>24.11.25</w:t>
            </w:r>
          </w:p>
          <w:p w14:paraId="318AE30D" w14:textId="77777777" w:rsidR="00221CBA" w:rsidRPr="001F4D8D" w:rsidRDefault="00221CBA" w:rsidP="00221CBA">
            <w:pPr>
              <w:rPr>
                <w:rFonts w:ascii="Patrick Hand" w:hAnsi="Patrick Hand"/>
              </w:rPr>
            </w:pPr>
          </w:p>
        </w:tc>
        <w:tc>
          <w:tcPr>
            <w:tcW w:w="18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8354822" w14:textId="77777777" w:rsidR="00221CBA" w:rsidRPr="001F4D8D" w:rsidRDefault="00221CBA" w:rsidP="00221CBA">
            <w:pPr>
              <w:jc w:val="center"/>
              <w:rPr>
                <w:rFonts w:ascii="Patrick Hand" w:hAnsi="Patrick Hand"/>
                <w:b/>
                <w:bCs/>
                <w:color w:val="000000"/>
              </w:rPr>
            </w:pPr>
            <w:r w:rsidRPr="001F4D8D">
              <w:rPr>
                <w:rFonts w:ascii="Patrick Hand" w:hAnsi="Patrick Hand"/>
                <w:b/>
                <w:bCs/>
                <w:color w:val="000000"/>
              </w:rPr>
              <w:t>Week 5</w:t>
            </w:r>
          </w:p>
          <w:p w14:paraId="130BDD46" w14:textId="328C6F74" w:rsidR="001F4D8D" w:rsidRPr="001F4D8D" w:rsidRDefault="001F4D8D" w:rsidP="00221CBA">
            <w:pPr>
              <w:jc w:val="center"/>
              <w:rPr>
                <w:rFonts w:ascii="Patrick Hand" w:hAnsi="Patrick Hand"/>
              </w:rPr>
            </w:pPr>
            <w:r w:rsidRPr="001F4D8D">
              <w:rPr>
                <w:rFonts w:ascii="Patrick Hand" w:hAnsi="Patrick Hand"/>
              </w:rPr>
              <w:t>01.12.25</w:t>
            </w:r>
          </w:p>
          <w:p w14:paraId="6F1D1518" w14:textId="77777777" w:rsidR="00221CBA" w:rsidRPr="001F4D8D" w:rsidRDefault="00221CBA" w:rsidP="00221CBA">
            <w:pPr>
              <w:rPr>
                <w:rFonts w:ascii="Patrick Hand" w:hAnsi="Patrick Hand"/>
                <w:highlight w:val="yellow"/>
              </w:rPr>
            </w:pPr>
          </w:p>
        </w:tc>
        <w:tc>
          <w:tcPr>
            <w:tcW w:w="18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9BF2444" w14:textId="77777777" w:rsidR="00221CBA" w:rsidRPr="001F4D8D" w:rsidRDefault="00221CBA" w:rsidP="00221CBA">
            <w:pPr>
              <w:jc w:val="center"/>
              <w:rPr>
                <w:rFonts w:ascii="Patrick Hand" w:hAnsi="Patrick Hand"/>
                <w:b/>
                <w:bCs/>
                <w:color w:val="000000"/>
              </w:rPr>
            </w:pPr>
            <w:r w:rsidRPr="001F4D8D">
              <w:rPr>
                <w:rFonts w:ascii="Patrick Hand" w:hAnsi="Patrick Hand"/>
                <w:b/>
                <w:bCs/>
                <w:color w:val="000000"/>
              </w:rPr>
              <w:t>Week 6</w:t>
            </w:r>
          </w:p>
          <w:p w14:paraId="207C6C7D" w14:textId="7FD60D2E" w:rsidR="001F4D8D" w:rsidRPr="001F4D8D" w:rsidRDefault="001F4D8D" w:rsidP="00221CBA">
            <w:pPr>
              <w:jc w:val="center"/>
              <w:rPr>
                <w:rFonts w:ascii="Patrick Hand" w:hAnsi="Patrick Hand"/>
              </w:rPr>
            </w:pPr>
            <w:r w:rsidRPr="001F4D8D">
              <w:rPr>
                <w:rFonts w:ascii="Patrick Hand" w:hAnsi="Patrick Hand"/>
              </w:rPr>
              <w:t>08.12.25</w:t>
            </w:r>
          </w:p>
          <w:p w14:paraId="44DF29C8" w14:textId="77777777" w:rsidR="00221CBA" w:rsidRPr="001F4D8D" w:rsidRDefault="00221CBA" w:rsidP="00221CBA">
            <w:pPr>
              <w:rPr>
                <w:rFonts w:ascii="Patrick Hand" w:hAnsi="Patrick Hand"/>
              </w:rPr>
            </w:pPr>
          </w:p>
        </w:tc>
        <w:tc>
          <w:tcPr>
            <w:tcW w:w="185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052B8C5" w14:textId="77777777" w:rsidR="00221CBA" w:rsidRPr="001F4D8D" w:rsidRDefault="00221CBA" w:rsidP="00221CBA">
            <w:pPr>
              <w:jc w:val="center"/>
              <w:rPr>
                <w:rFonts w:ascii="Patrick Hand" w:hAnsi="Patrick Hand"/>
                <w:b/>
                <w:bCs/>
                <w:color w:val="000000"/>
              </w:rPr>
            </w:pPr>
            <w:r w:rsidRPr="001F4D8D">
              <w:rPr>
                <w:rFonts w:ascii="Patrick Hand" w:hAnsi="Patrick Hand"/>
                <w:b/>
                <w:bCs/>
                <w:color w:val="000000"/>
              </w:rPr>
              <w:t>Week 7</w:t>
            </w:r>
          </w:p>
          <w:p w14:paraId="013DF0EA" w14:textId="6F48B307" w:rsidR="001F4D8D" w:rsidRPr="001F4D8D" w:rsidRDefault="001F4D8D" w:rsidP="00221CBA">
            <w:pPr>
              <w:jc w:val="center"/>
              <w:rPr>
                <w:rFonts w:ascii="Patrick Hand" w:hAnsi="Patrick Hand"/>
              </w:rPr>
            </w:pPr>
            <w:r w:rsidRPr="001F4D8D">
              <w:rPr>
                <w:rFonts w:ascii="Patrick Hand" w:hAnsi="Patrick Hand"/>
              </w:rPr>
              <w:t>15.12.25</w:t>
            </w:r>
          </w:p>
          <w:p w14:paraId="4087329C" w14:textId="77777777" w:rsidR="00221CBA" w:rsidRPr="001F4D8D" w:rsidRDefault="00221CBA" w:rsidP="00221CBA">
            <w:pPr>
              <w:rPr>
                <w:rFonts w:ascii="Patrick Hand" w:hAnsi="Patrick Hand"/>
              </w:rPr>
            </w:pPr>
          </w:p>
        </w:tc>
      </w:tr>
      <w:tr w:rsidR="003373BA" w:rsidRPr="00221CBA" w14:paraId="6DA1965F" w14:textId="77777777" w:rsidTr="001F4D8D">
        <w:trPr>
          <w:trHeight w:val="79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E45C88" w14:textId="77777777" w:rsidR="00221CBA" w:rsidRPr="00221CBA" w:rsidRDefault="00221CBA" w:rsidP="00221CBA">
            <w:pPr>
              <w:jc w:val="center"/>
            </w:pPr>
            <w:r w:rsidRPr="00221CBA">
              <w:rPr>
                <w:rFonts w:ascii="Patrick Hand" w:hAnsi="Patrick Hand"/>
                <w:b/>
                <w:bCs/>
                <w:color w:val="000000"/>
                <w:sz w:val="20"/>
                <w:szCs w:val="20"/>
              </w:rPr>
              <w:t>Key Dates/Info</w:t>
            </w:r>
          </w:p>
        </w:tc>
        <w:tc>
          <w:tcPr>
            <w:tcW w:w="18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AB8BEF8" w14:textId="705A2CCA" w:rsidR="001F4D8D" w:rsidRDefault="001F4D8D" w:rsidP="001F4D8D">
            <w:pPr>
              <w:pStyle w:val="NormalWeb"/>
              <w:spacing w:before="0" w:beforeAutospacing="0" w:after="0" w:afterAutospacing="0"/>
              <w:jc w:val="center"/>
              <w:rPr>
                <w:rFonts w:ascii="Patrick Hand" w:hAnsi="Patrick Hand"/>
                <w:color w:val="000000"/>
                <w:sz w:val="20"/>
                <w:szCs w:val="20"/>
              </w:rPr>
            </w:pPr>
            <w:r>
              <w:rPr>
                <w:rFonts w:ascii="Patrick Hand" w:hAnsi="Patrick Hand"/>
                <w:color w:val="000000"/>
                <w:sz w:val="20"/>
                <w:szCs w:val="20"/>
              </w:rPr>
              <w:t>Diwali 18</w:t>
            </w:r>
            <w:r w:rsidRPr="001F4D8D">
              <w:rPr>
                <w:rFonts w:ascii="Patrick Hand" w:hAnsi="Patrick Hand"/>
                <w:color w:val="000000"/>
                <w:sz w:val="20"/>
                <w:szCs w:val="20"/>
                <w:vertAlign w:val="superscript"/>
              </w:rPr>
              <w:t>th</w:t>
            </w:r>
            <w:r>
              <w:rPr>
                <w:rFonts w:ascii="Patrick Hand" w:hAnsi="Patrick Hand"/>
                <w:color w:val="000000"/>
                <w:sz w:val="20"/>
                <w:szCs w:val="20"/>
              </w:rPr>
              <w:t xml:space="preserve"> -24</w:t>
            </w:r>
            <w:r w:rsidRPr="001F4D8D">
              <w:rPr>
                <w:rFonts w:ascii="Patrick Hand" w:hAnsi="Patrick Hand"/>
                <w:color w:val="000000"/>
                <w:sz w:val="20"/>
                <w:szCs w:val="20"/>
                <w:vertAlign w:val="superscript"/>
              </w:rPr>
              <w:t>th</w:t>
            </w:r>
            <w:r>
              <w:rPr>
                <w:rFonts w:ascii="Patrick Hand" w:hAnsi="Patrick Hand"/>
                <w:color w:val="000000"/>
                <w:sz w:val="20"/>
                <w:szCs w:val="20"/>
              </w:rPr>
              <w:t xml:space="preserve"> October (20</w:t>
            </w:r>
            <w:r w:rsidRPr="001F4D8D">
              <w:rPr>
                <w:rFonts w:ascii="Patrick Hand" w:hAnsi="Patrick Hand"/>
                <w:color w:val="000000"/>
                <w:sz w:val="20"/>
                <w:szCs w:val="20"/>
                <w:vertAlign w:val="superscript"/>
              </w:rPr>
              <w:t>th</w:t>
            </w:r>
            <w:r>
              <w:rPr>
                <w:rFonts w:ascii="Patrick Hand" w:hAnsi="Patrick Hand"/>
                <w:color w:val="000000"/>
                <w:sz w:val="20"/>
                <w:szCs w:val="20"/>
              </w:rPr>
              <w:t xml:space="preserve"> October 2025)</w:t>
            </w:r>
          </w:p>
          <w:p w14:paraId="7E83D501" w14:textId="77777777" w:rsidR="00AB6DCB" w:rsidRDefault="00AB6DCB" w:rsidP="001F4D8D">
            <w:pPr>
              <w:pStyle w:val="NormalWeb"/>
              <w:spacing w:before="0" w:beforeAutospacing="0" w:after="0" w:afterAutospacing="0"/>
              <w:jc w:val="center"/>
              <w:rPr>
                <w:rFonts w:ascii="Patrick Hand" w:hAnsi="Patrick Hand"/>
                <w:color w:val="000000"/>
                <w:sz w:val="20"/>
                <w:szCs w:val="20"/>
              </w:rPr>
            </w:pPr>
          </w:p>
          <w:p w14:paraId="74F7D260" w14:textId="0EB297EA" w:rsidR="00AB6DCB" w:rsidRDefault="00AB6DCB" w:rsidP="001F4D8D">
            <w:pPr>
              <w:pStyle w:val="NormalWeb"/>
              <w:spacing w:before="0" w:beforeAutospacing="0" w:after="0" w:afterAutospacing="0"/>
              <w:jc w:val="center"/>
              <w:rPr>
                <w:rFonts w:ascii="Patrick Hand" w:hAnsi="Patrick Hand"/>
                <w:color w:val="000000"/>
                <w:sz w:val="20"/>
                <w:szCs w:val="20"/>
              </w:rPr>
            </w:pPr>
            <w:r>
              <w:rPr>
                <w:rFonts w:ascii="Patrick Hand" w:hAnsi="Patrick Hand"/>
                <w:color w:val="000000"/>
                <w:sz w:val="20"/>
                <w:szCs w:val="20"/>
              </w:rPr>
              <w:t>Bonfire Night 05.11.25</w:t>
            </w:r>
          </w:p>
          <w:p w14:paraId="07B4036F" w14:textId="77777777" w:rsidR="001F4D8D" w:rsidRDefault="001F4D8D" w:rsidP="001F4D8D">
            <w:pPr>
              <w:pStyle w:val="NormalWeb"/>
              <w:spacing w:before="0" w:beforeAutospacing="0" w:after="0" w:afterAutospacing="0"/>
              <w:jc w:val="center"/>
              <w:rPr>
                <w:rFonts w:ascii="Patrick Hand" w:hAnsi="Patrick Hand"/>
                <w:color w:val="000000"/>
                <w:sz w:val="20"/>
                <w:szCs w:val="20"/>
              </w:rPr>
            </w:pPr>
          </w:p>
          <w:p w14:paraId="57DF9C7E" w14:textId="783AC73A" w:rsidR="001F4D8D" w:rsidRDefault="001F4D8D" w:rsidP="001F4D8D">
            <w:pPr>
              <w:pStyle w:val="NormalWeb"/>
              <w:spacing w:before="0" w:beforeAutospacing="0" w:after="0" w:afterAutospacing="0"/>
              <w:jc w:val="center"/>
            </w:pPr>
            <w:r>
              <w:rPr>
                <w:rFonts w:ascii="Patrick Hand" w:hAnsi="Patrick Hand"/>
                <w:color w:val="000000"/>
                <w:sz w:val="20"/>
                <w:szCs w:val="20"/>
              </w:rPr>
              <w:t xml:space="preserve">Local area </w:t>
            </w:r>
            <w:proofErr w:type="gramStart"/>
            <w:r>
              <w:rPr>
                <w:rFonts w:ascii="Patrick Hand" w:hAnsi="Patrick Hand"/>
                <w:color w:val="000000"/>
                <w:sz w:val="20"/>
                <w:szCs w:val="20"/>
              </w:rPr>
              <w:t>walk</w:t>
            </w:r>
            <w:proofErr w:type="gramEnd"/>
          </w:p>
          <w:p w14:paraId="0CC52C24" w14:textId="77777777" w:rsidR="001F4D8D" w:rsidRDefault="001F4D8D" w:rsidP="001F4D8D"/>
          <w:p w14:paraId="08EF3282" w14:textId="77777777" w:rsidR="001F4D8D" w:rsidRDefault="001F4D8D" w:rsidP="001F4D8D">
            <w:pPr>
              <w:pStyle w:val="NormalWeb"/>
              <w:spacing w:before="0" w:beforeAutospacing="0" w:after="0" w:afterAutospacing="0"/>
              <w:rPr>
                <w:sz w:val="20"/>
                <w:szCs w:val="20"/>
              </w:rPr>
            </w:pPr>
          </w:p>
          <w:p w14:paraId="0CB89B73" w14:textId="77777777" w:rsidR="001F4D8D" w:rsidRDefault="001F4D8D" w:rsidP="001F4D8D"/>
          <w:p w14:paraId="73BE83A7" w14:textId="77777777" w:rsidR="00221CBA" w:rsidRPr="00B671BA" w:rsidRDefault="00221CBA" w:rsidP="00221CBA"/>
        </w:tc>
        <w:tc>
          <w:tcPr>
            <w:tcW w:w="18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4A939FC" w14:textId="77777777" w:rsidR="00221CBA" w:rsidRDefault="001F4D8D" w:rsidP="001F4D8D">
            <w:pPr>
              <w:jc w:val="center"/>
              <w:rPr>
                <w:rFonts w:ascii="Patrick Hand" w:hAnsi="Patrick Hand"/>
                <w:sz w:val="20"/>
                <w:szCs w:val="20"/>
              </w:rPr>
            </w:pPr>
            <w:r w:rsidRPr="001F4D8D">
              <w:rPr>
                <w:rFonts w:ascii="Patrick Hand" w:hAnsi="Patrick Hand"/>
                <w:sz w:val="20"/>
                <w:szCs w:val="20"/>
              </w:rPr>
              <w:t>Start sending home Travelling Crib</w:t>
            </w:r>
          </w:p>
          <w:p w14:paraId="00A25BEA" w14:textId="77777777" w:rsidR="001F4D8D" w:rsidRDefault="001F4D8D" w:rsidP="001F4D8D">
            <w:pPr>
              <w:jc w:val="center"/>
              <w:rPr>
                <w:rFonts w:ascii="Patrick Hand" w:hAnsi="Patrick Hand"/>
                <w:sz w:val="20"/>
                <w:szCs w:val="20"/>
              </w:rPr>
            </w:pPr>
          </w:p>
          <w:p w14:paraId="56F4330A" w14:textId="77777777" w:rsidR="001F4D8D" w:rsidRDefault="001F4D8D" w:rsidP="001F4D8D">
            <w:pPr>
              <w:jc w:val="center"/>
              <w:rPr>
                <w:rFonts w:ascii="Patrick Hand" w:hAnsi="Patrick Hand"/>
                <w:sz w:val="20"/>
                <w:szCs w:val="20"/>
              </w:rPr>
            </w:pPr>
            <w:r>
              <w:rPr>
                <w:rFonts w:ascii="Patrick Hand" w:hAnsi="Patrick Hand"/>
                <w:sz w:val="20"/>
                <w:szCs w:val="20"/>
              </w:rPr>
              <w:t>Anti-Bullying Week 10.11.25 – 14.11.25</w:t>
            </w:r>
          </w:p>
          <w:p w14:paraId="2CD754AA" w14:textId="77777777" w:rsidR="001F4D8D" w:rsidRDefault="001F4D8D" w:rsidP="001F4D8D">
            <w:pPr>
              <w:jc w:val="center"/>
              <w:rPr>
                <w:rFonts w:ascii="Patrick Hand" w:hAnsi="Patrick Hand"/>
                <w:sz w:val="20"/>
                <w:szCs w:val="20"/>
              </w:rPr>
            </w:pPr>
          </w:p>
          <w:p w14:paraId="5B331B73" w14:textId="77777777" w:rsidR="001F4D8D" w:rsidRDefault="001F4D8D" w:rsidP="001F4D8D">
            <w:pPr>
              <w:jc w:val="center"/>
              <w:rPr>
                <w:rFonts w:ascii="Patrick Hand" w:hAnsi="Patrick Hand"/>
                <w:sz w:val="20"/>
                <w:szCs w:val="20"/>
              </w:rPr>
            </w:pPr>
            <w:r>
              <w:rPr>
                <w:rFonts w:ascii="Patrick Hand" w:hAnsi="Patrick Hand"/>
                <w:sz w:val="20"/>
                <w:szCs w:val="20"/>
              </w:rPr>
              <w:t>Remembrance Day 11.11.25</w:t>
            </w:r>
          </w:p>
          <w:p w14:paraId="6753722A" w14:textId="77777777" w:rsidR="00AB6DCB" w:rsidRDefault="00AB6DCB" w:rsidP="001F4D8D">
            <w:pPr>
              <w:jc w:val="center"/>
              <w:rPr>
                <w:rFonts w:ascii="Patrick Hand" w:hAnsi="Patrick Hand"/>
                <w:sz w:val="20"/>
                <w:szCs w:val="20"/>
              </w:rPr>
            </w:pPr>
          </w:p>
          <w:p w14:paraId="6ECD8AFC" w14:textId="352FA4E2" w:rsidR="00AB6DCB" w:rsidRPr="001F4D8D" w:rsidRDefault="00AB6DCB" w:rsidP="001F4D8D">
            <w:pPr>
              <w:jc w:val="center"/>
              <w:rPr>
                <w:rFonts w:ascii="Patrick Hand" w:hAnsi="Patrick Hand"/>
                <w:sz w:val="20"/>
                <w:szCs w:val="20"/>
              </w:rPr>
            </w:pPr>
            <w:r>
              <w:rPr>
                <w:rFonts w:ascii="Patrick Hand" w:hAnsi="Patrick Hand"/>
                <w:sz w:val="20"/>
                <w:szCs w:val="20"/>
              </w:rPr>
              <w:t>13.11.25 World Kindness Day</w:t>
            </w:r>
          </w:p>
        </w:tc>
        <w:tc>
          <w:tcPr>
            <w:tcW w:w="18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E59E659" w14:textId="640E6C4D" w:rsidR="00221CBA" w:rsidRPr="00AB6DCB" w:rsidRDefault="00AB6DCB" w:rsidP="00AB6DCB">
            <w:pPr>
              <w:jc w:val="center"/>
              <w:rPr>
                <w:rFonts w:ascii="Patrick Hand" w:hAnsi="Patrick Hand"/>
                <w:sz w:val="20"/>
                <w:szCs w:val="20"/>
              </w:rPr>
            </w:pPr>
            <w:r w:rsidRPr="00AB6DCB">
              <w:rPr>
                <w:rFonts w:ascii="Patrick Hand" w:hAnsi="Patrick Hand"/>
                <w:sz w:val="20"/>
                <w:szCs w:val="20"/>
              </w:rPr>
              <w:t>18</w:t>
            </w:r>
            <w:r>
              <w:rPr>
                <w:rFonts w:ascii="Patrick Hand" w:hAnsi="Patrick Hand"/>
                <w:sz w:val="20"/>
                <w:szCs w:val="20"/>
              </w:rPr>
              <w:t xml:space="preserve">.11.25 </w:t>
            </w:r>
            <w:r w:rsidRPr="00AB6DCB">
              <w:rPr>
                <w:rFonts w:ascii="Patrick Hand" w:hAnsi="Patrick Hand"/>
                <w:sz w:val="20"/>
                <w:szCs w:val="20"/>
              </w:rPr>
              <w:t>– World Princess Day</w:t>
            </w:r>
          </w:p>
        </w:tc>
        <w:tc>
          <w:tcPr>
            <w:tcW w:w="185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9E6C776" w14:textId="0DDE6254" w:rsidR="00221CBA" w:rsidRPr="001F4D8D" w:rsidRDefault="001F4D8D" w:rsidP="001F4D8D">
            <w:pPr>
              <w:jc w:val="center"/>
              <w:rPr>
                <w:rFonts w:ascii="Patrick Hand" w:hAnsi="Patrick Hand"/>
                <w:sz w:val="20"/>
                <w:szCs w:val="20"/>
              </w:rPr>
            </w:pPr>
            <w:r w:rsidRPr="001F4D8D">
              <w:rPr>
                <w:rFonts w:ascii="Patrick Hand" w:hAnsi="Patrick Hand"/>
                <w:sz w:val="20"/>
                <w:szCs w:val="20"/>
              </w:rPr>
              <w:t xml:space="preserve">Advent </w:t>
            </w:r>
            <w:r w:rsidRPr="001F4D8D">
              <w:rPr>
                <w:rFonts w:ascii="Patrick Hand" w:hAnsi="Patrick Hand"/>
                <w:sz w:val="20"/>
                <w:szCs w:val="20"/>
              </w:rPr>
              <w:br/>
              <w:t>30.11.25 – 24.12.25</w:t>
            </w:r>
          </w:p>
        </w:tc>
        <w:tc>
          <w:tcPr>
            <w:tcW w:w="18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57EDF9E" w14:textId="77777777" w:rsidR="00221CBA" w:rsidRPr="00562D80" w:rsidRDefault="00221CBA" w:rsidP="00221CBA">
            <w:pPr>
              <w:rPr>
                <w:highlight w:val="yellow"/>
              </w:rPr>
            </w:pPr>
          </w:p>
        </w:tc>
        <w:tc>
          <w:tcPr>
            <w:tcW w:w="18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EB6AEF4" w14:textId="77777777" w:rsidR="001F4D8D" w:rsidRDefault="001F4D8D" w:rsidP="001F4D8D">
            <w:pPr>
              <w:pStyle w:val="NormalWeb"/>
              <w:spacing w:before="0" w:beforeAutospacing="0" w:after="0" w:afterAutospacing="0"/>
              <w:jc w:val="center"/>
              <w:rPr>
                <w:rFonts w:ascii="Patrick Hand" w:hAnsi="Patrick Hand"/>
                <w:b/>
                <w:bCs/>
                <w:color w:val="000000"/>
                <w:sz w:val="20"/>
                <w:szCs w:val="20"/>
              </w:rPr>
            </w:pPr>
            <w:r>
              <w:rPr>
                <w:rFonts w:ascii="Patrick Hand" w:hAnsi="Patrick Hand"/>
                <w:b/>
                <w:bCs/>
                <w:color w:val="000000"/>
                <w:sz w:val="20"/>
                <w:szCs w:val="20"/>
              </w:rPr>
              <w:t>Nativity Performance and Christmas Cards</w:t>
            </w:r>
          </w:p>
          <w:p w14:paraId="10689982" w14:textId="77777777" w:rsidR="001F4D8D" w:rsidRDefault="001F4D8D" w:rsidP="001F4D8D">
            <w:pPr>
              <w:pStyle w:val="NormalWeb"/>
              <w:spacing w:before="0" w:beforeAutospacing="0" w:after="0" w:afterAutospacing="0"/>
              <w:jc w:val="center"/>
              <w:rPr>
                <w:rFonts w:ascii="Patrick Hand" w:hAnsi="Patrick Hand"/>
                <w:b/>
                <w:bCs/>
                <w:color w:val="000000"/>
                <w:sz w:val="20"/>
                <w:szCs w:val="20"/>
              </w:rPr>
            </w:pPr>
          </w:p>
          <w:p w14:paraId="4B081B71" w14:textId="77777777" w:rsidR="001F4D8D" w:rsidRDefault="001F4D8D" w:rsidP="001F4D8D">
            <w:pPr>
              <w:pStyle w:val="NormalWeb"/>
              <w:spacing w:before="0" w:beforeAutospacing="0" w:after="0" w:afterAutospacing="0"/>
              <w:jc w:val="center"/>
              <w:rPr>
                <w:rFonts w:ascii="Patrick Hand" w:hAnsi="Patrick Hand"/>
                <w:color w:val="000000"/>
                <w:sz w:val="20"/>
                <w:szCs w:val="20"/>
              </w:rPr>
            </w:pPr>
            <w:r>
              <w:rPr>
                <w:rFonts w:ascii="Patrick Hand" w:hAnsi="Patrick Hand"/>
                <w:color w:val="000000"/>
                <w:sz w:val="20"/>
                <w:szCs w:val="20"/>
              </w:rPr>
              <w:t>Advent Afternoon - Nativity with linked activities, families invited.</w:t>
            </w:r>
          </w:p>
          <w:p w14:paraId="7FD87584" w14:textId="77777777" w:rsidR="001F4D8D" w:rsidRDefault="001F4D8D" w:rsidP="001F4D8D">
            <w:pPr>
              <w:pStyle w:val="NormalWeb"/>
              <w:spacing w:before="0" w:beforeAutospacing="0" w:after="0" w:afterAutospacing="0"/>
              <w:jc w:val="center"/>
            </w:pPr>
          </w:p>
          <w:p w14:paraId="4F55A3DD" w14:textId="1162843C" w:rsidR="00221CBA" w:rsidRPr="00221CBA" w:rsidRDefault="00221CBA" w:rsidP="00221CBA"/>
        </w:tc>
        <w:tc>
          <w:tcPr>
            <w:tcW w:w="185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37C2B9B" w14:textId="77777777" w:rsidR="00221CBA" w:rsidRPr="00221CBA" w:rsidRDefault="00221CBA" w:rsidP="00221CBA"/>
        </w:tc>
      </w:tr>
      <w:tr w:rsidR="003373BA" w:rsidRPr="00221CBA" w14:paraId="5954CE33" w14:textId="77777777" w:rsidTr="001F4D8D">
        <w:trPr>
          <w:trHeight w:val="6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12BC23" w14:textId="77777777" w:rsidR="00221CBA" w:rsidRPr="00221CBA" w:rsidRDefault="00221CBA" w:rsidP="00221CBA">
            <w:pPr>
              <w:jc w:val="center"/>
            </w:pPr>
            <w:r w:rsidRPr="00221CBA">
              <w:rPr>
                <w:rFonts w:ascii="Patrick Hand" w:hAnsi="Patrick Hand"/>
                <w:b/>
                <w:bCs/>
                <w:color w:val="000000"/>
                <w:sz w:val="20"/>
                <w:szCs w:val="20"/>
              </w:rPr>
              <w:t>Educational Visits/</w:t>
            </w:r>
          </w:p>
          <w:p w14:paraId="48C86DB2" w14:textId="77777777" w:rsidR="00221CBA" w:rsidRPr="00221CBA" w:rsidRDefault="00221CBA" w:rsidP="00221CBA">
            <w:pPr>
              <w:jc w:val="center"/>
            </w:pPr>
            <w:r w:rsidRPr="00221CBA">
              <w:rPr>
                <w:rFonts w:ascii="Patrick Hand" w:hAnsi="Patrick Hand"/>
                <w:b/>
                <w:bCs/>
                <w:color w:val="000000"/>
                <w:sz w:val="20"/>
                <w:szCs w:val="20"/>
              </w:rPr>
              <w:t>Experiences</w:t>
            </w:r>
          </w:p>
        </w:tc>
        <w:tc>
          <w:tcPr>
            <w:tcW w:w="18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C251D8E" w14:textId="77777777" w:rsidR="00221CBA" w:rsidRPr="00B671BA" w:rsidRDefault="00221CBA" w:rsidP="00221CBA"/>
        </w:tc>
        <w:tc>
          <w:tcPr>
            <w:tcW w:w="18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6EBACE6" w14:textId="77777777" w:rsidR="00221CBA" w:rsidRPr="000475CF" w:rsidRDefault="00221CBA" w:rsidP="00221CBA"/>
        </w:tc>
        <w:tc>
          <w:tcPr>
            <w:tcW w:w="18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7C84542" w14:textId="77777777" w:rsidR="001F4D8D" w:rsidRDefault="001F4D8D" w:rsidP="001F4D8D">
            <w:pPr>
              <w:pStyle w:val="NormalWeb"/>
              <w:spacing w:before="0" w:beforeAutospacing="0" w:after="0" w:afterAutospacing="0"/>
              <w:jc w:val="center"/>
            </w:pPr>
            <w:r>
              <w:rPr>
                <w:rFonts w:ascii="Patrick Hand" w:hAnsi="Patrick Hand"/>
                <w:color w:val="000000"/>
                <w:sz w:val="20"/>
                <w:szCs w:val="20"/>
              </w:rPr>
              <w:t xml:space="preserve">Visit from the </w:t>
            </w:r>
            <w:proofErr w:type="gramStart"/>
            <w:r>
              <w:rPr>
                <w:rFonts w:ascii="Patrick Hand" w:hAnsi="Patrick Hand"/>
                <w:color w:val="000000"/>
                <w:sz w:val="20"/>
                <w:szCs w:val="20"/>
              </w:rPr>
              <w:t>library</w:t>
            </w:r>
            <w:proofErr w:type="gramEnd"/>
          </w:p>
          <w:p w14:paraId="5A54C500" w14:textId="77777777" w:rsidR="00221CBA" w:rsidRPr="00924B5A" w:rsidRDefault="00221CBA" w:rsidP="00221CBA"/>
        </w:tc>
        <w:tc>
          <w:tcPr>
            <w:tcW w:w="185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1167BDA" w14:textId="6F9C665D" w:rsidR="00221CBA" w:rsidRPr="00562D80" w:rsidRDefault="001F4D8D" w:rsidP="00221CBA">
            <w:pPr>
              <w:jc w:val="center"/>
            </w:pPr>
            <w:r>
              <w:rPr>
                <w:rFonts w:ascii="Patrick Hand" w:eastAsia="Patrick Hand" w:hAnsi="Patrick Hand" w:cs="Patrick Hand"/>
                <w:sz w:val="20"/>
                <w:szCs w:val="20"/>
              </w:rPr>
              <w:t>Bear hunt around grounds of school</w:t>
            </w:r>
          </w:p>
        </w:tc>
        <w:tc>
          <w:tcPr>
            <w:tcW w:w="18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69A0E6B" w14:textId="77777777" w:rsidR="00221CBA" w:rsidRPr="00562D80" w:rsidRDefault="00221CBA" w:rsidP="00221CBA">
            <w:pPr>
              <w:rPr>
                <w:highlight w:val="yellow"/>
              </w:rPr>
            </w:pPr>
          </w:p>
        </w:tc>
        <w:tc>
          <w:tcPr>
            <w:tcW w:w="18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F280FDD" w14:textId="52888D8B" w:rsidR="00221CBA" w:rsidRPr="00221CBA" w:rsidRDefault="001F4D8D" w:rsidP="001F4D8D">
            <w:pPr>
              <w:jc w:val="center"/>
            </w:pPr>
            <w:r>
              <w:rPr>
                <w:rFonts w:ascii="Patrick Hand" w:eastAsia="Patrick Hand" w:hAnsi="Patrick Hand" w:cs="Patrick Hand"/>
                <w:sz w:val="20"/>
                <w:szCs w:val="20"/>
              </w:rPr>
              <w:t>Letter and ‘visit’ from an Elf</w:t>
            </w:r>
          </w:p>
        </w:tc>
        <w:tc>
          <w:tcPr>
            <w:tcW w:w="185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EF5734A" w14:textId="1B60D79B" w:rsidR="00221CBA" w:rsidRPr="00221CBA" w:rsidRDefault="001F4D8D" w:rsidP="001F4D8D">
            <w:pPr>
              <w:jc w:val="center"/>
            </w:pPr>
            <w:r>
              <w:rPr>
                <w:rFonts w:ascii="Patrick Hand" w:hAnsi="Patrick Hand"/>
                <w:sz w:val="20"/>
                <w:szCs w:val="20"/>
              </w:rPr>
              <w:t>Making gingerbread to take home</w:t>
            </w:r>
          </w:p>
        </w:tc>
      </w:tr>
      <w:tr w:rsidR="003373BA" w:rsidRPr="00221CBA" w14:paraId="4EE2133A" w14:textId="77777777" w:rsidTr="001F4D8D">
        <w:trPr>
          <w:trHeight w:val="40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775F28" w14:textId="77777777" w:rsidR="001F4D8D" w:rsidRPr="00221CBA" w:rsidRDefault="001F4D8D" w:rsidP="001F4D8D">
            <w:pPr>
              <w:jc w:val="center"/>
            </w:pPr>
            <w:r w:rsidRPr="00221CBA">
              <w:rPr>
                <w:rFonts w:ascii="Patrick Hand" w:hAnsi="Patrick Hand"/>
                <w:b/>
                <w:bCs/>
                <w:color w:val="000000"/>
                <w:sz w:val="20"/>
                <w:szCs w:val="20"/>
              </w:rPr>
              <w:t>Weekly theme</w:t>
            </w:r>
          </w:p>
        </w:tc>
        <w:tc>
          <w:tcPr>
            <w:tcW w:w="18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F8A5932" w14:textId="18DC3770" w:rsidR="001F4D8D" w:rsidRPr="001F4D8D" w:rsidRDefault="001F4D8D" w:rsidP="001F4D8D">
            <w:pPr>
              <w:widowControl w:val="0"/>
              <w:jc w:val="center"/>
              <w:rPr>
                <w:rFonts w:ascii="Patrick Hand" w:eastAsia="Patrick Hand" w:hAnsi="Patrick Hand" w:cs="Patrick Hand"/>
                <w:sz w:val="20"/>
                <w:szCs w:val="20"/>
              </w:rPr>
            </w:pPr>
            <w:r>
              <w:rPr>
                <w:rFonts w:ascii="Patrick Hand" w:eastAsia="Patrick Hand" w:hAnsi="Patrick Hand" w:cs="Patrick Hand"/>
                <w:sz w:val="20"/>
                <w:szCs w:val="20"/>
              </w:rPr>
              <w:t>How do people celebrate?</w:t>
            </w:r>
          </w:p>
        </w:tc>
        <w:tc>
          <w:tcPr>
            <w:tcW w:w="18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365FDA8" w14:textId="77777777" w:rsidR="001F4D8D" w:rsidRDefault="001F4D8D" w:rsidP="001F4D8D">
            <w:pPr>
              <w:widowControl w:val="0"/>
              <w:jc w:val="center"/>
              <w:rPr>
                <w:rFonts w:ascii="Patrick Hand" w:eastAsia="Patrick Hand" w:hAnsi="Patrick Hand" w:cs="Patrick Hand"/>
                <w:sz w:val="20"/>
                <w:szCs w:val="20"/>
              </w:rPr>
            </w:pPr>
            <w:r>
              <w:rPr>
                <w:rFonts w:ascii="Patrick Hand" w:eastAsia="Patrick Hand" w:hAnsi="Patrick Hand" w:cs="Patrick Hand"/>
                <w:sz w:val="20"/>
                <w:szCs w:val="20"/>
              </w:rPr>
              <w:t>How can you be a good friend?</w:t>
            </w:r>
          </w:p>
          <w:p w14:paraId="298CC0F0" w14:textId="4862A137" w:rsidR="001F4D8D" w:rsidRPr="000475CF" w:rsidRDefault="001F4D8D" w:rsidP="001F4D8D"/>
        </w:tc>
        <w:tc>
          <w:tcPr>
            <w:tcW w:w="18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7D26EB6" w14:textId="7473B767" w:rsidR="001F4D8D" w:rsidRPr="00924B5A" w:rsidRDefault="001F4D8D" w:rsidP="001F4D8D">
            <w:pPr>
              <w:jc w:val="center"/>
            </w:pPr>
            <w:r>
              <w:rPr>
                <w:rFonts w:ascii="Patrick Hand" w:eastAsia="Patrick Hand" w:hAnsi="Patrick Hand" w:cs="Patrick Hand"/>
                <w:sz w:val="20"/>
                <w:szCs w:val="20"/>
              </w:rPr>
              <w:t>What does a witch need for her spell?</w:t>
            </w:r>
          </w:p>
        </w:tc>
        <w:tc>
          <w:tcPr>
            <w:tcW w:w="185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5A5DBDD" w14:textId="77777777" w:rsidR="001F4D8D" w:rsidRDefault="001F4D8D" w:rsidP="001F4D8D">
            <w:pPr>
              <w:widowControl w:val="0"/>
              <w:jc w:val="center"/>
              <w:rPr>
                <w:rFonts w:ascii="Patrick Hand" w:eastAsia="Patrick Hand" w:hAnsi="Patrick Hand" w:cs="Patrick Hand"/>
                <w:sz w:val="20"/>
                <w:szCs w:val="20"/>
              </w:rPr>
            </w:pPr>
            <w:r>
              <w:rPr>
                <w:rFonts w:ascii="Patrick Hand" w:eastAsia="Patrick Hand" w:hAnsi="Patrick Hand" w:cs="Patrick Hand"/>
                <w:sz w:val="20"/>
                <w:szCs w:val="20"/>
              </w:rPr>
              <w:t>What’s it like outside?</w:t>
            </w:r>
          </w:p>
          <w:p w14:paraId="7EEE0671" w14:textId="331D152D" w:rsidR="001F4D8D" w:rsidRPr="00562D80" w:rsidRDefault="001F4D8D" w:rsidP="001F4D8D">
            <w:pPr>
              <w:jc w:val="center"/>
            </w:pPr>
          </w:p>
        </w:tc>
        <w:tc>
          <w:tcPr>
            <w:tcW w:w="18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26C5689" w14:textId="77777777" w:rsidR="001F4D8D" w:rsidRDefault="001F4D8D" w:rsidP="001F4D8D">
            <w:pPr>
              <w:widowControl w:val="0"/>
              <w:jc w:val="center"/>
              <w:rPr>
                <w:rFonts w:ascii="Patrick Hand" w:eastAsia="Patrick Hand" w:hAnsi="Patrick Hand" w:cs="Patrick Hand"/>
                <w:sz w:val="20"/>
                <w:szCs w:val="20"/>
              </w:rPr>
            </w:pPr>
            <w:r>
              <w:rPr>
                <w:rFonts w:ascii="Patrick Hand" w:eastAsia="Patrick Hand" w:hAnsi="Patrick Hand" w:cs="Patrick Hand"/>
                <w:sz w:val="20"/>
                <w:szCs w:val="20"/>
              </w:rPr>
              <w:t>What can I see in the dark?</w:t>
            </w:r>
          </w:p>
          <w:p w14:paraId="0C7A2473" w14:textId="6A58F757" w:rsidR="001F4D8D" w:rsidRPr="00562D80" w:rsidRDefault="001F4D8D" w:rsidP="001F4D8D">
            <w:pPr>
              <w:jc w:val="center"/>
              <w:rPr>
                <w:highlight w:val="yellow"/>
              </w:rPr>
            </w:pPr>
          </w:p>
        </w:tc>
        <w:tc>
          <w:tcPr>
            <w:tcW w:w="18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57D8F66" w14:textId="77777777" w:rsidR="001F4D8D" w:rsidRDefault="001F4D8D" w:rsidP="001F4D8D">
            <w:pPr>
              <w:widowControl w:val="0"/>
              <w:jc w:val="center"/>
              <w:rPr>
                <w:rFonts w:ascii="Patrick Hand" w:eastAsia="Patrick Hand" w:hAnsi="Patrick Hand" w:cs="Patrick Hand"/>
                <w:sz w:val="20"/>
                <w:szCs w:val="20"/>
              </w:rPr>
            </w:pPr>
            <w:r>
              <w:rPr>
                <w:rFonts w:ascii="Patrick Hand" w:eastAsia="Patrick Hand" w:hAnsi="Patrick Hand" w:cs="Patrick Hand"/>
                <w:sz w:val="20"/>
                <w:szCs w:val="20"/>
              </w:rPr>
              <w:t>How do people celebrate Christmas?</w:t>
            </w:r>
          </w:p>
          <w:p w14:paraId="44D50BF2" w14:textId="7215B020" w:rsidR="001F4D8D" w:rsidRPr="00221CBA" w:rsidRDefault="001F4D8D" w:rsidP="001F4D8D">
            <w:pPr>
              <w:jc w:val="center"/>
            </w:pPr>
          </w:p>
        </w:tc>
        <w:tc>
          <w:tcPr>
            <w:tcW w:w="185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C381749" w14:textId="15394729" w:rsidR="001F4D8D" w:rsidRPr="00221CBA" w:rsidRDefault="001F4D8D" w:rsidP="001F4D8D">
            <w:pPr>
              <w:jc w:val="center"/>
            </w:pPr>
            <w:r>
              <w:rPr>
                <w:rFonts w:ascii="Patrick Hand" w:eastAsia="Patrick Hand" w:hAnsi="Patrick Hand" w:cs="Patrick Hand"/>
                <w:sz w:val="20"/>
                <w:szCs w:val="20"/>
              </w:rPr>
              <w:t>How do people celebrate Christmas?</w:t>
            </w:r>
          </w:p>
        </w:tc>
      </w:tr>
      <w:tr w:rsidR="003373BA" w:rsidRPr="00221CBA" w14:paraId="2EE5E78D" w14:textId="77777777" w:rsidTr="001F4D8D">
        <w:trPr>
          <w:trHeight w:val="40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086B64" w14:textId="77777777" w:rsidR="001F4D8D" w:rsidRPr="00221CBA" w:rsidRDefault="001F4D8D" w:rsidP="001F4D8D">
            <w:pPr>
              <w:jc w:val="center"/>
            </w:pPr>
            <w:r w:rsidRPr="00221CBA">
              <w:rPr>
                <w:rFonts w:ascii="Patrick Hand" w:hAnsi="Patrick Hand"/>
                <w:b/>
                <w:bCs/>
                <w:color w:val="000000"/>
                <w:sz w:val="20"/>
                <w:szCs w:val="20"/>
              </w:rPr>
              <w:lastRenderedPageBreak/>
              <w:t>Vocabulary</w:t>
            </w:r>
          </w:p>
        </w:tc>
        <w:tc>
          <w:tcPr>
            <w:tcW w:w="18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80CB492" w14:textId="30345D86" w:rsidR="001F4D8D" w:rsidRPr="00B671BA" w:rsidRDefault="001F4D8D" w:rsidP="001F4D8D">
            <w:pPr>
              <w:jc w:val="center"/>
            </w:pPr>
            <w:r>
              <w:rPr>
                <w:rFonts w:ascii="Patrick Hand" w:eastAsia="Patrick Hand" w:hAnsi="Patrick Hand" w:cs="Patrick Hand"/>
                <w:sz w:val="20"/>
                <w:szCs w:val="20"/>
              </w:rPr>
              <w:t>Diwali, Hindu, Rama, Sita, celebrate</w:t>
            </w:r>
          </w:p>
        </w:tc>
        <w:tc>
          <w:tcPr>
            <w:tcW w:w="18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A780555" w14:textId="56F2BFAD" w:rsidR="001F4D8D" w:rsidRPr="000475CF" w:rsidRDefault="001F4D8D" w:rsidP="001F4D8D">
            <w:pPr>
              <w:jc w:val="center"/>
            </w:pPr>
            <w:r>
              <w:rPr>
                <w:rFonts w:ascii="Patrick Hand" w:eastAsia="Patrick Hand" w:hAnsi="Patrick Hand" w:cs="Patrick Hand"/>
                <w:sz w:val="20"/>
                <w:szCs w:val="20"/>
              </w:rPr>
              <w:t>Friendship, share, forgiveness, kindness, bullying</w:t>
            </w:r>
          </w:p>
        </w:tc>
        <w:tc>
          <w:tcPr>
            <w:tcW w:w="18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9713B83" w14:textId="1D9A8E10" w:rsidR="001F4D8D" w:rsidRPr="00924B5A" w:rsidRDefault="001F4D8D" w:rsidP="001F4D8D">
            <w:pPr>
              <w:jc w:val="center"/>
            </w:pPr>
            <w:r>
              <w:rPr>
                <w:rFonts w:ascii="Patrick Hand" w:eastAsia="Patrick Hand" w:hAnsi="Patrick Hand" w:cs="Patrick Hand"/>
                <w:sz w:val="20"/>
                <w:szCs w:val="20"/>
              </w:rPr>
              <w:t>Rhyme, spell, witch, cauldron, bog</w:t>
            </w:r>
          </w:p>
        </w:tc>
        <w:tc>
          <w:tcPr>
            <w:tcW w:w="185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804DBD1" w14:textId="7DC21DC2" w:rsidR="001F4D8D" w:rsidRPr="00562D80" w:rsidRDefault="00AB6DCB" w:rsidP="001F4D8D">
            <w:pPr>
              <w:jc w:val="center"/>
            </w:pPr>
            <w:r>
              <w:rPr>
                <w:rFonts w:ascii="Patrick Hand" w:eastAsia="Patrick Hand" w:hAnsi="Patrick Hand" w:cs="Patrick Hand"/>
                <w:sz w:val="20"/>
                <w:szCs w:val="20"/>
              </w:rPr>
              <w:t>Autumn, leaves, squirrels, pumpkins</w:t>
            </w:r>
          </w:p>
        </w:tc>
        <w:tc>
          <w:tcPr>
            <w:tcW w:w="18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D71C8D9" w14:textId="17FFEA63" w:rsidR="001F4D8D" w:rsidRPr="00562D80" w:rsidRDefault="001F4D8D" w:rsidP="001F4D8D">
            <w:pPr>
              <w:jc w:val="center"/>
              <w:rPr>
                <w:highlight w:val="yellow"/>
              </w:rPr>
            </w:pPr>
            <w:r>
              <w:rPr>
                <w:rFonts w:ascii="Patrick Hand" w:eastAsia="Patrick Hand" w:hAnsi="Patrick Hand" w:cs="Patrick Hand"/>
                <w:sz w:val="20"/>
                <w:szCs w:val="20"/>
              </w:rPr>
              <w:t>Shadows, light, dark, torch</w:t>
            </w:r>
          </w:p>
        </w:tc>
        <w:tc>
          <w:tcPr>
            <w:tcW w:w="18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1332A91" w14:textId="75DE8CCD" w:rsidR="001F4D8D" w:rsidRPr="00221CBA" w:rsidRDefault="001F4D8D" w:rsidP="001F4D8D">
            <w:pPr>
              <w:jc w:val="center"/>
            </w:pPr>
            <w:r>
              <w:rPr>
                <w:rFonts w:ascii="Patrick Hand" w:eastAsia="Patrick Hand" w:hAnsi="Patrick Hand" w:cs="Patrick Hand"/>
                <w:sz w:val="20"/>
                <w:szCs w:val="20"/>
              </w:rPr>
              <w:t>Elf, door, Father Christmas, RE vocab</w:t>
            </w:r>
          </w:p>
        </w:tc>
        <w:tc>
          <w:tcPr>
            <w:tcW w:w="185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2F4A835" w14:textId="683D5637" w:rsidR="001F4D8D" w:rsidRPr="00221CBA" w:rsidRDefault="001F4D8D" w:rsidP="001F4D8D">
            <w:pPr>
              <w:jc w:val="center"/>
            </w:pPr>
            <w:r>
              <w:rPr>
                <w:rFonts w:ascii="Patrick Hand" w:eastAsia="Patrick Hand" w:hAnsi="Patrick Hand" w:cs="Patrick Hand"/>
                <w:sz w:val="20"/>
                <w:szCs w:val="20"/>
              </w:rPr>
              <w:t>Mary, Joseph, Jesus, Bethlehem, donkey, wisemen, angels</w:t>
            </w:r>
          </w:p>
        </w:tc>
      </w:tr>
      <w:tr w:rsidR="003373BA" w:rsidRPr="00221CBA" w14:paraId="33B9A089" w14:textId="77777777" w:rsidTr="001F4D8D">
        <w:trPr>
          <w:trHeight w:val="40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F0CE16" w14:textId="77777777" w:rsidR="00221CBA" w:rsidRPr="00221CBA" w:rsidRDefault="00221CBA" w:rsidP="00221CBA">
            <w:pPr>
              <w:jc w:val="center"/>
            </w:pPr>
            <w:r w:rsidRPr="00221CBA">
              <w:rPr>
                <w:rFonts w:ascii="Patrick Hand" w:hAnsi="Patrick Hand"/>
                <w:b/>
                <w:bCs/>
                <w:color w:val="000000"/>
                <w:sz w:val="20"/>
                <w:szCs w:val="20"/>
              </w:rPr>
              <w:t>Key Text</w:t>
            </w:r>
          </w:p>
        </w:tc>
        <w:tc>
          <w:tcPr>
            <w:tcW w:w="18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A0D9F09" w14:textId="77777777" w:rsidR="001F4D8D" w:rsidRDefault="001F4D8D" w:rsidP="001F4D8D">
            <w:pPr>
              <w:widowControl w:val="0"/>
              <w:jc w:val="center"/>
              <w:rPr>
                <w:rFonts w:ascii="Patrick Hand" w:eastAsia="Patrick Hand" w:hAnsi="Patrick Hand" w:cs="Patrick Hand"/>
                <w:sz w:val="20"/>
                <w:szCs w:val="20"/>
              </w:rPr>
            </w:pPr>
            <w:r w:rsidRPr="001F4D8D">
              <w:rPr>
                <w:rFonts w:ascii="Patrick Hand" w:eastAsia="Patrick Hand" w:hAnsi="Patrick Hand" w:cs="Patrick Hand"/>
                <w:sz w:val="20"/>
                <w:szCs w:val="20"/>
              </w:rPr>
              <w:t>The story of Rama and Sita</w:t>
            </w:r>
          </w:p>
          <w:p w14:paraId="1F6B1F7C" w14:textId="77777777" w:rsidR="003373BA" w:rsidRPr="001F4D8D" w:rsidRDefault="003373BA" w:rsidP="001F4D8D">
            <w:pPr>
              <w:widowControl w:val="0"/>
              <w:jc w:val="center"/>
              <w:rPr>
                <w:rFonts w:ascii="Patrick Hand" w:eastAsia="Patrick Hand" w:hAnsi="Patrick Hand" w:cs="Patrick Hand"/>
                <w:sz w:val="20"/>
                <w:szCs w:val="20"/>
              </w:rPr>
            </w:pPr>
          </w:p>
          <w:p w14:paraId="5E0B8CCD" w14:textId="7D5E4193" w:rsidR="001F4D8D" w:rsidRPr="008B330A" w:rsidRDefault="008B330A" w:rsidP="008B330A">
            <w:pPr>
              <w:rPr>
                <w:rFonts w:ascii="Patrick Hand" w:hAnsi="Patrick Hand"/>
              </w:rPr>
            </w:pPr>
            <w:r>
              <w:fldChar w:fldCharType="begin"/>
            </w:r>
            <w:r>
              <w:instrText xml:space="preserve"> INCLUDEPICTURE "https://www.worldofbooks.com/cdn/shop/files/1472954696.jpg?v=1751148366&amp;width=493" \* MERGEFORMATINET </w:instrText>
            </w:r>
            <w:r>
              <w:fldChar w:fldCharType="separate"/>
            </w:r>
            <w:r>
              <w:rPr>
                <w:noProof/>
              </w:rPr>
              <w:drawing>
                <wp:inline distT="0" distB="0" distL="0" distR="0" wp14:anchorId="34684D49" wp14:editId="599BFC03">
                  <wp:extent cx="1055717" cy="1180878"/>
                  <wp:effectExtent l="0" t="0" r="0" b="635"/>
                  <wp:docPr id="12240452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4733" cy="1224519"/>
                          </a:xfrm>
                          <a:prstGeom prst="rect">
                            <a:avLst/>
                          </a:prstGeom>
                          <a:noFill/>
                          <a:ln>
                            <a:noFill/>
                          </a:ln>
                        </pic:spPr>
                      </pic:pic>
                    </a:graphicData>
                  </a:graphic>
                </wp:inline>
              </w:drawing>
            </w:r>
            <w:r>
              <w:fldChar w:fldCharType="end"/>
            </w:r>
          </w:p>
          <w:p w14:paraId="651EEEDE" w14:textId="0E9E8009" w:rsidR="00221CBA" w:rsidRPr="00B671BA" w:rsidRDefault="00221CBA" w:rsidP="001F4D8D">
            <w:pPr>
              <w:jc w:val="center"/>
            </w:pPr>
          </w:p>
        </w:tc>
        <w:tc>
          <w:tcPr>
            <w:tcW w:w="18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2A21C89" w14:textId="77777777" w:rsidR="001F4D8D" w:rsidRPr="003373BA" w:rsidRDefault="001F4D8D" w:rsidP="001F4D8D">
            <w:pPr>
              <w:pStyle w:val="NormalWeb"/>
              <w:spacing w:before="0" w:beforeAutospacing="0" w:after="0" w:afterAutospacing="0"/>
              <w:jc w:val="center"/>
              <w:rPr>
                <w:rFonts w:ascii="Patrick Hand" w:hAnsi="Patrick Hand"/>
                <w:sz w:val="20"/>
                <w:szCs w:val="20"/>
              </w:rPr>
            </w:pPr>
            <w:r w:rsidRPr="003373BA">
              <w:rPr>
                <w:rFonts w:ascii="Patrick Hand" w:hAnsi="Patrick Hand"/>
                <w:color w:val="000000"/>
                <w:sz w:val="20"/>
                <w:szCs w:val="20"/>
              </w:rPr>
              <w:t>The Longest Wait by</w:t>
            </w:r>
          </w:p>
          <w:p w14:paraId="502D9780" w14:textId="77777777" w:rsidR="001F4D8D" w:rsidRPr="003373BA" w:rsidRDefault="001F4D8D" w:rsidP="001F4D8D">
            <w:pPr>
              <w:pStyle w:val="NormalWeb"/>
              <w:spacing w:before="0" w:beforeAutospacing="0" w:after="0" w:afterAutospacing="0"/>
              <w:jc w:val="center"/>
              <w:rPr>
                <w:rFonts w:ascii="Patrick Hand" w:hAnsi="Patrick Hand"/>
                <w:color w:val="000000"/>
                <w:sz w:val="20"/>
                <w:szCs w:val="20"/>
              </w:rPr>
            </w:pPr>
            <w:r w:rsidRPr="003373BA">
              <w:rPr>
                <w:rFonts w:ascii="Patrick Hand" w:hAnsi="Patrick Hand"/>
                <w:color w:val="000000"/>
                <w:sz w:val="20"/>
                <w:szCs w:val="20"/>
              </w:rPr>
              <w:t>Alison Brewis</w:t>
            </w:r>
          </w:p>
          <w:p w14:paraId="6AE0EA71" w14:textId="77777777" w:rsidR="003373BA" w:rsidRPr="003373BA" w:rsidRDefault="003373BA" w:rsidP="001F4D8D">
            <w:pPr>
              <w:pStyle w:val="NormalWeb"/>
              <w:spacing w:before="0" w:beforeAutospacing="0" w:after="0" w:afterAutospacing="0"/>
              <w:jc w:val="center"/>
              <w:rPr>
                <w:rFonts w:ascii="Patrick Hand" w:hAnsi="Patrick Hand"/>
                <w:color w:val="000000"/>
                <w:sz w:val="20"/>
                <w:szCs w:val="20"/>
              </w:rPr>
            </w:pPr>
          </w:p>
          <w:p w14:paraId="7237AE77" w14:textId="5791C088" w:rsidR="003373BA" w:rsidRPr="003373BA" w:rsidRDefault="003373BA" w:rsidP="001F4D8D">
            <w:pPr>
              <w:pStyle w:val="NormalWeb"/>
              <w:spacing w:before="0" w:beforeAutospacing="0" w:after="0" w:afterAutospacing="0"/>
              <w:jc w:val="center"/>
              <w:rPr>
                <w:rFonts w:ascii="Patrick Hand" w:hAnsi="Patrick Hand"/>
                <w:sz w:val="20"/>
                <w:szCs w:val="20"/>
              </w:rPr>
            </w:pPr>
            <w:r w:rsidRPr="003373BA">
              <w:rPr>
                <w:rFonts w:ascii="Patrick Hand" w:hAnsi="Patrick Hand"/>
                <w:color w:val="000000"/>
                <w:sz w:val="20"/>
                <w:szCs w:val="20"/>
              </w:rPr>
              <w:t>Meesha makes friends by Tom Percival</w:t>
            </w:r>
          </w:p>
          <w:p w14:paraId="7DD4608A" w14:textId="77777777" w:rsidR="00221CBA" w:rsidRDefault="00221CBA" w:rsidP="00221CBA">
            <w:pPr>
              <w:jc w:val="center"/>
            </w:pPr>
          </w:p>
          <w:p w14:paraId="0810853C" w14:textId="77777777" w:rsidR="008B330A" w:rsidRDefault="008B330A" w:rsidP="00221CBA">
            <w:pPr>
              <w:jc w:val="center"/>
            </w:pPr>
            <w:r>
              <w:fldChar w:fldCharType="begin"/>
            </w:r>
            <w:r>
              <w:instrText xml:space="preserve"> INCLUDEPICTURE "https://m.media-amazon.com/images/I/51v6uuzOupL._UF894,1000_QL80_.jpg" \* MERGEFORMATINET </w:instrText>
            </w:r>
            <w:r>
              <w:fldChar w:fldCharType="separate"/>
            </w:r>
            <w:r>
              <w:rPr>
                <w:noProof/>
              </w:rPr>
              <w:drawing>
                <wp:inline distT="0" distB="0" distL="0" distR="0" wp14:anchorId="3EA6FDCF" wp14:editId="40C02DA9">
                  <wp:extent cx="1022466" cy="1029923"/>
                  <wp:effectExtent l="0" t="0" r="0" b="0"/>
                  <wp:docPr id="1823256936" name="Picture 3" descr="The Longest Wait : Alison Brewis, Jenny Brake, Jenny Brake: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Longest Wait : Alison Brewis, Jenny Brake, Jenny Brake: Amazon.co.uk:  Book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4309" cy="1051926"/>
                          </a:xfrm>
                          <a:prstGeom prst="rect">
                            <a:avLst/>
                          </a:prstGeom>
                          <a:noFill/>
                          <a:ln>
                            <a:noFill/>
                          </a:ln>
                        </pic:spPr>
                      </pic:pic>
                    </a:graphicData>
                  </a:graphic>
                </wp:inline>
              </w:drawing>
            </w:r>
            <w:r>
              <w:fldChar w:fldCharType="end"/>
            </w:r>
          </w:p>
          <w:p w14:paraId="6B3756CF" w14:textId="77777777" w:rsidR="003373BA" w:rsidRDefault="003373BA" w:rsidP="00221CBA">
            <w:pPr>
              <w:jc w:val="center"/>
            </w:pPr>
          </w:p>
          <w:p w14:paraId="6EBEA26C" w14:textId="134F29CE" w:rsidR="003373BA" w:rsidRPr="000475CF" w:rsidRDefault="003373BA" w:rsidP="00221CBA">
            <w:pPr>
              <w:jc w:val="center"/>
            </w:pPr>
            <w:r>
              <w:fldChar w:fldCharType="begin"/>
            </w:r>
            <w:r>
              <w:instrText xml:space="preserve"> INCLUDEPICTURE "https://encrypted-tbn3.gstatic.com/images?q=tbn:ANd9GcQboVL-1WKfM79FR3EN4TSH1F5Zd3hKLNigfrVBzwGagxZSwcVa" \* MERGEFORMATINET </w:instrText>
            </w:r>
            <w:r>
              <w:fldChar w:fldCharType="separate"/>
            </w:r>
            <w:r>
              <w:rPr>
                <w:noProof/>
              </w:rPr>
              <w:drawing>
                <wp:inline distT="0" distB="0" distL="0" distR="0" wp14:anchorId="0891169F" wp14:editId="5EDCD9CA">
                  <wp:extent cx="906838" cy="1151069"/>
                  <wp:effectExtent l="0" t="0" r="0" b="5080"/>
                  <wp:docPr id="1998371646" name="Picture 2" descr="Meesha Makes Fri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esha Makes Friend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8081" cy="1165341"/>
                          </a:xfrm>
                          <a:prstGeom prst="rect">
                            <a:avLst/>
                          </a:prstGeom>
                          <a:noFill/>
                          <a:ln>
                            <a:noFill/>
                          </a:ln>
                        </pic:spPr>
                      </pic:pic>
                    </a:graphicData>
                  </a:graphic>
                </wp:inline>
              </w:drawing>
            </w:r>
            <w:r>
              <w:fldChar w:fldCharType="end"/>
            </w:r>
          </w:p>
        </w:tc>
        <w:tc>
          <w:tcPr>
            <w:tcW w:w="18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CFB319E" w14:textId="77777777" w:rsidR="001F4D8D" w:rsidRDefault="001F4D8D" w:rsidP="001F4D8D">
            <w:pPr>
              <w:jc w:val="center"/>
              <w:rPr>
                <w:rFonts w:ascii="Patrick Hand" w:hAnsi="Patrick Hand"/>
                <w:sz w:val="20"/>
                <w:szCs w:val="20"/>
              </w:rPr>
            </w:pPr>
            <w:r w:rsidRPr="001F4D8D">
              <w:rPr>
                <w:rFonts w:ascii="Patrick Hand" w:hAnsi="Patrick Hand"/>
                <w:sz w:val="20"/>
                <w:szCs w:val="20"/>
              </w:rPr>
              <w:t>Room on the broom by Julia Donaldson</w:t>
            </w:r>
          </w:p>
          <w:p w14:paraId="7D26B472" w14:textId="77777777" w:rsidR="003373BA" w:rsidRDefault="003373BA" w:rsidP="001F4D8D">
            <w:pPr>
              <w:jc w:val="center"/>
              <w:rPr>
                <w:rFonts w:ascii="Patrick Hand" w:hAnsi="Patrick Hand"/>
                <w:sz w:val="20"/>
                <w:szCs w:val="20"/>
              </w:rPr>
            </w:pPr>
          </w:p>
          <w:p w14:paraId="0F8E4787" w14:textId="28985AA5" w:rsidR="003373BA" w:rsidRDefault="003373BA" w:rsidP="001F4D8D">
            <w:pPr>
              <w:jc w:val="center"/>
              <w:rPr>
                <w:rFonts w:ascii="Patrick Hand" w:hAnsi="Patrick Hand"/>
                <w:sz w:val="20"/>
                <w:szCs w:val="20"/>
              </w:rPr>
            </w:pPr>
            <w:r>
              <w:rPr>
                <w:rFonts w:ascii="Patrick Hand" w:hAnsi="Patrick Hand"/>
                <w:sz w:val="20"/>
                <w:szCs w:val="20"/>
              </w:rPr>
              <w:t>Meg and Mog by Helen Nicoll and Jan Pienkowski</w:t>
            </w:r>
          </w:p>
          <w:p w14:paraId="7BB1A296" w14:textId="77777777" w:rsidR="008B330A" w:rsidRDefault="008B330A" w:rsidP="001F4D8D">
            <w:pPr>
              <w:jc w:val="center"/>
              <w:rPr>
                <w:rFonts w:ascii="Patrick Hand" w:hAnsi="Patrick Hand"/>
                <w:sz w:val="20"/>
                <w:szCs w:val="20"/>
              </w:rPr>
            </w:pPr>
          </w:p>
          <w:p w14:paraId="5D66D4C1" w14:textId="4AC8A946" w:rsidR="008B330A" w:rsidRDefault="008B330A" w:rsidP="001F4D8D">
            <w:pPr>
              <w:jc w:val="center"/>
            </w:pPr>
            <w:r>
              <w:fldChar w:fldCharType="begin"/>
            </w:r>
            <w:r>
              <w:instrText xml:space="preserve"> INCLUDEPICTURE "https://m.media-amazon.com/images/I/91BNLvSnOWL._UF1000,1000_QL80_.jpg" \* MERGEFORMATINET </w:instrText>
            </w:r>
            <w:r>
              <w:fldChar w:fldCharType="separate"/>
            </w:r>
            <w:r>
              <w:rPr>
                <w:noProof/>
              </w:rPr>
              <w:drawing>
                <wp:inline distT="0" distB="0" distL="0" distR="0" wp14:anchorId="2A393D82" wp14:editId="1CDF6205">
                  <wp:extent cx="1080655" cy="970329"/>
                  <wp:effectExtent l="0" t="0" r="0" b="0"/>
                  <wp:docPr id="1382054516" name="Picture 4" descr="Room on the Broom (Picture Puffins): Amazon.co.uk: Donaldson, Julia,  Scheffler, Axel: 9780142501122: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oom on the Broom (Picture Puffins): Amazon.co.uk: Donaldson, Julia,  Scheffler, Axel: 9780142501122: Book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12872" cy="999256"/>
                          </a:xfrm>
                          <a:prstGeom prst="rect">
                            <a:avLst/>
                          </a:prstGeom>
                          <a:noFill/>
                          <a:ln>
                            <a:noFill/>
                          </a:ln>
                        </pic:spPr>
                      </pic:pic>
                    </a:graphicData>
                  </a:graphic>
                </wp:inline>
              </w:drawing>
            </w:r>
            <w:r>
              <w:fldChar w:fldCharType="end"/>
            </w:r>
          </w:p>
          <w:p w14:paraId="7D9F34AA" w14:textId="77777777" w:rsidR="003373BA" w:rsidRDefault="003373BA" w:rsidP="001F4D8D">
            <w:pPr>
              <w:jc w:val="center"/>
            </w:pPr>
          </w:p>
          <w:p w14:paraId="2648EF52" w14:textId="343ABF74" w:rsidR="003373BA" w:rsidRPr="001F4D8D" w:rsidRDefault="003373BA" w:rsidP="001F4D8D">
            <w:pPr>
              <w:jc w:val="center"/>
              <w:rPr>
                <w:rFonts w:ascii="Patrick Hand" w:hAnsi="Patrick Hand"/>
                <w:sz w:val="20"/>
                <w:szCs w:val="20"/>
              </w:rPr>
            </w:pPr>
            <w:r>
              <w:fldChar w:fldCharType="begin"/>
            </w:r>
            <w:r>
              <w:instrText xml:space="preserve"> INCLUDEPICTURE "https://pictures.abebooks.com/isbn/9780141501505-uk.jpg" \* MERGEFORMATINET </w:instrText>
            </w:r>
            <w:r>
              <w:fldChar w:fldCharType="separate"/>
            </w:r>
            <w:r>
              <w:rPr>
                <w:noProof/>
              </w:rPr>
              <w:drawing>
                <wp:inline distT="0" distB="0" distL="0" distR="0" wp14:anchorId="69834821" wp14:editId="757D3165">
                  <wp:extent cx="994297" cy="998290"/>
                  <wp:effectExtent l="0" t="0" r="0" b="5080"/>
                  <wp:docPr id="625451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9620" cy="1013675"/>
                          </a:xfrm>
                          <a:prstGeom prst="rect">
                            <a:avLst/>
                          </a:prstGeom>
                          <a:noFill/>
                          <a:ln>
                            <a:noFill/>
                          </a:ln>
                        </pic:spPr>
                      </pic:pic>
                    </a:graphicData>
                  </a:graphic>
                </wp:inline>
              </w:drawing>
            </w:r>
            <w:r>
              <w:fldChar w:fldCharType="end"/>
            </w:r>
          </w:p>
          <w:p w14:paraId="2269F908" w14:textId="426C7A05" w:rsidR="00221CBA" w:rsidRPr="00924B5A" w:rsidRDefault="00221CBA" w:rsidP="00221CBA">
            <w:pPr>
              <w:jc w:val="center"/>
            </w:pPr>
          </w:p>
        </w:tc>
        <w:tc>
          <w:tcPr>
            <w:tcW w:w="185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CDE7AD1" w14:textId="3C723A08" w:rsidR="001F4D8D" w:rsidRDefault="001F4D8D" w:rsidP="001F4D8D">
            <w:pPr>
              <w:pStyle w:val="NormalWeb"/>
              <w:spacing w:before="0" w:beforeAutospacing="0" w:after="0" w:afterAutospacing="0"/>
              <w:jc w:val="center"/>
              <w:rPr>
                <w:rFonts w:ascii="Patrick Hand" w:hAnsi="Patrick Hand"/>
                <w:color w:val="000000"/>
                <w:sz w:val="20"/>
                <w:szCs w:val="20"/>
              </w:rPr>
            </w:pPr>
            <w:r>
              <w:rPr>
                <w:rFonts w:ascii="Patrick Hand" w:hAnsi="Patrick Hand"/>
                <w:color w:val="000000"/>
                <w:sz w:val="20"/>
                <w:szCs w:val="20"/>
              </w:rPr>
              <w:t>We’re Going on a Bear Hunt by Michael Rosen</w:t>
            </w:r>
          </w:p>
          <w:p w14:paraId="70655761" w14:textId="77777777" w:rsidR="008B330A" w:rsidRDefault="008B330A" w:rsidP="001F4D8D">
            <w:pPr>
              <w:pStyle w:val="NormalWeb"/>
              <w:spacing w:before="0" w:beforeAutospacing="0" w:after="0" w:afterAutospacing="0"/>
              <w:jc w:val="center"/>
              <w:rPr>
                <w:color w:val="000000"/>
                <w:sz w:val="20"/>
                <w:szCs w:val="20"/>
              </w:rPr>
            </w:pPr>
          </w:p>
          <w:p w14:paraId="032161BC" w14:textId="4FAF7631" w:rsidR="008B330A" w:rsidRDefault="008B330A" w:rsidP="001F4D8D">
            <w:pPr>
              <w:pStyle w:val="NormalWeb"/>
              <w:spacing w:before="0" w:beforeAutospacing="0" w:after="0" w:afterAutospacing="0"/>
              <w:jc w:val="center"/>
            </w:pPr>
            <w:r>
              <w:fldChar w:fldCharType="begin"/>
            </w:r>
            <w:r>
              <w:instrText xml:space="preserve"> INCLUDEPICTURE "https://cdn.images.fecom-media.com/FE00051735/images/BearHuntSomali_BdrMgiR8R0.jpg?width=578&amp;height=578&amp;scale=UpscaleCanvas&amp;anchor=MiddleCenter" \* MERGEFORMATINET </w:instrText>
            </w:r>
            <w:r>
              <w:fldChar w:fldCharType="separate"/>
            </w:r>
            <w:r>
              <w:rPr>
                <w:noProof/>
              </w:rPr>
              <w:drawing>
                <wp:inline distT="0" distB="0" distL="0" distR="0" wp14:anchorId="2AEDF381" wp14:editId="143A5519">
                  <wp:extent cx="1113906" cy="1113906"/>
                  <wp:effectExtent l="0" t="0" r="3810" b="3810"/>
                  <wp:docPr id="19973099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29023" cy="1129023"/>
                          </a:xfrm>
                          <a:prstGeom prst="rect">
                            <a:avLst/>
                          </a:prstGeom>
                          <a:noFill/>
                          <a:ln>
                            <a:noFill/>
                          </a:ln>
                        </pic:spPr>
                      </pic:pic>
                    </a:graphicData>
                  </a:graphic>
                </wp:inline>
              </w:drawing>
            </w:r>
            <w:r>
              <w:fldChar w:fldCharType="end"/>
            </w:r>
          </w:p>
          <w:p w14:paraId="1D19D554" w14:textId="77777777" w:rsidR="00221CBA" w:rsidRPr="00562D80" w:rsidRDefault="00221CBA" w:rsidP="000050E2">
            <w:pPr>
              <w:jc w:val="center"/>
            </w:pPr>
          </w:p>
        </w:tc>
        <w:tc>
          <w:tcPr>
            <w:tcW w:w="18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F520362" w14:textId="77777777" w:rsidR="00221CBA" w:rsidRDefault="001F4D8D" w:rsidP="00221CBA">
            <w:pPr>
              <w:jc w:val="center"/>
              <w:rPr>
                <w:rFonts w:ascii="Patrick Hand" w:hAnsi="Patrick Hand"/>
                <w:sz w:val="20"/>
                <w:szCs w:val="20"/>
              </w:rPr>
            </w:pPr>
            <w:r w:rsidRPr="001F4D8D">
              <w:rPr>
                <w:rFonts w:ascii="Patrick Hand" w:hAnsi="Patrick Hand"/>
                <w:sz w:val="20"/>
                <w:szCs w:val="20"/>
              </w:rPr>
              <w:t>Owl Babies</w:t>
            </w:r>
            <w:r>
              <w:rPr>
                <w:rFonts w:ascii="Patrick Hand" w:hAnsi="Patrick Hand"/>
                <w:sz w:val="20"/>
                <w:szCs w:val="20"/>
              </w:rPr>
              <w:t xml:space="preserve"> by Martin Waddell</w:t>
            </w:r>
          </w:p>
          <w:p w14:paraId="764757D0" w14:textId="77777777" w:rsidR="008B330A" w:rsidRDefault="008B330A" w:rsidP="00221CBA">
            <w:pPr>
              <w:jc w:val="center"/>
              <w:rPr>
                <w:rFonts w:ascii="Patrick Hand" w:hAnsi="Patrick Hand"/>
                <w:sz w:val="20"/>
                <w:szCs w:val="20"/>
                <w:highlight w:val="yellow"/>
              </w:rPr>
            </w:pPr>
          </w:p>
          <w:p w14:paraId="0319B530" w14:textId="10211CB4" w:rsidR="008B330A" w:rsidRPr="001F4D8D" w:rsidRDefault="008B330A" w:rsidP="00221CBA">
            <w:pPr>
              <w:jc w:val="center"/>
              <w:rPr>
                <w:rFonts w:ascii="Patrick Hand" w:hAnsi="Patrick Hand"/>
                <w:sz w:val="20"/>
                <w:szCs w:val="20"/>
                <w:highlight w:val="yellow"/>
              </w:rPr>
            </w:pPr>
            <w:r>
              <w:fldChar w:fldCharType="begin"/>
            </w:r>
            <w:r>
              <w:instrText xml:space="preserve"> INCLUDEPICTURE "https://cdn11.bigcommerce.com/s-zkx5lhzlf8/images/stencil/608x608/products/1626467/8728988/9781406374377__71625.1743381732.jpg?c=1" \* MERGEFORMATINET </w:instrText>
            </w:r>
            <w:r>
              <w:fldChar w:fldCharType="separate"/>
            </w:r>
            <w:r>
              <w:rPr>
                <w:noProof/>
              </w:rPr>
              <w:drawing>
                <wp:inline distT="0" distB="0" distL="0" distR="0" wp14:anchorId="4295417C" wp14:editId="1E894C21">
                  <wp:extent cx="1178871" cy="1046914"/>
                  <wp:effectExtent l="0" t="0" r="2540" b="0"/>
                  <wp:docPr id="2136158121" name="Picture 6" descr="Owl Babies by Martin Waddell 9781406374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wl Babies by Martin Waddell 978140637437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97491" cy="1063450"/>
                          </a:xfrm>
                          <a:prstGeom prst="rect">
                            <a:avLst/>
                          </a:prstGeom>
                          <a:noFill/>
                          <a:ln>
                            <a:noFill/>
                          </a:ln>
                        </pic:spPr>
                      </pic:pic>
                    </a:graphicData>
                  </a:graphic>
                </wp:inline>
              </w:drawing>
            </w:r>
            <w:r>
              <w:fldChar w:fldCharType="end"/>
            </w:r>
          </w:p>
        </w:tc>
        <w:tc>
          <w:tcPr>
            <w:tcW w:w="18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42A10C7" w14:textId="77777777" w:rsidR="00221CBA" w:rsidRDefault="001F4D8D" w:rsidP="000050E2">
            <w:pPr>
              <w:jc w:val="center"/>
              <w:rPr>
                <w:rFonts w:ascii="Patrick Hand" w:hAnsi="Patrick Hand"/>
                <w:color w:val="000000"/>
                <w:sz w:val="20"/>
                <w:szCs w:val="20"/>
              </w:rPr>
            </w:pPr>
            <w:r>
              <w:rPr>
                <w:rFonts w:ascii="Patrick Hand" w:hAnsi="Patrick Hand"/>
                <w:color w:val="000000"/>
                <w:sz w:val="20"/>
                <w:szCs w:val="20"/>
              </w:rPr>
              <w:t xml:space="preserve">Joy to the </w:t>
            </w:r>
            <w:proofErr w:type="gramStart"/>
            <w:r>
              <w:rPr>
                <w:rFonts w:ascii="Patrick Hand" w:hAnsi="Patrick Hand"/>
                <w:color w:val="000000"/>
                <w:sz w:val="20"/>
                <w:szCs w:val="20"/>
              </w:rPr>
              <w:t>World!-</w:t>
            </w:r>
            <w:proofErr w:type="gramEnd"/>
            <w:r>
              <w:rPr>
                <w:rFonts w:ascii="Patrick Hand" w:hAnsi="Patrick Hand"/>
                <w:color w:val="000000"/>
                <w:sz w:val="20"/>
                <w:szCs w:val="20"/>
              </w:rPr>
              <w:t>Christmas around the Globe by Kate DePalma</w:t>
            </w:r>
          </w:p>
          <w:p w14:paraId="3DC0C643" w14:textId="77777777" w:rsidR="008B330A" w:rsidRDefault="008B330A" w:rsidP="000050E2">
            <w:pPr>
              <w:jc w:val="center"/>
              <w:rPr>
                <w:color w:val="000000"/>
                <w:sz w:val="20"/>
                <w:szCs w:val="20"/>
              </w:rPr>
            </w:pPr>
          </w:p>
          <w:p w14:paraId="5723956F" w14:textId="141A30B6" w:rsidR="008B330A" w:rsidRPr="00221CBA" w:rsidRDefault="008B330A" w:rsidP="000050E2">
            <w:pPr>
              <w:jc w:val="center"/>
            </w:pPr>
            <w:r>
              <w:fldChar w:fldCharType="begin"/>
            </w:r>
            <w:r>
              <w:instrText xml:space="preserve"> INCLUDEPICTURE "https://www.worldofbooks.com/cdn/shop/files/164686297X.jpg?v=1751436417&amp;width=493" \* MERGEFORMATINET </w:instrText>
            </w:r>
            <w:r>
              <w:fldChar w:fldCharType="separate"/>
            </w:r>
            <w:r>
              <w:rPr>
                <w:noProof/>
              </w:rPr>
              <w:drawing>
                <wp:inline distT="0" distB="0" distL="0" distR="0" wp14:anchorId="2176BF34" wp14:editId="57B38F32">
                  <wp:extent cx="1130716" cy="1093764"/>
                  <wp:effectExtent l="0" t="0" r="0" b="0"/>
                  <wp:docPr id="17077277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1228" cy="1103932"/>
                          </a:xfrm>
                          <a:prstGeom prst="rect">
                            <a:avLst/>
                          </a:prstGeom>
                          <a:noFill/>
                          <a:ln>
                            <a:noFill/>
                          </a:ln>
                        </pic:spPr>
                      </pic:pic>
                    </a:graphicData>
                  </a:graphic>
                </wp:inline>
              </w:drawing>
            </w:r>
            <w:r>
              <w:fldChar w:fldCharType="end"/>
            </w:r>
          </w:p>
        </w:tc>
        <w:tc>
          <w:tcPr>
            <w:tcW w:w="185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39DCEA2" w14:textId="77777777" w:rsidR="001F4D8D" w:rsidRDefault="001F4D8D" w:rsidP="001F4D8D">
            <w:pPr>
              <w:pStyle w:val="NormalWeb"/>
              <w:spacing w:before="0" w:beforeAutospacing="0" w:after="0" w:afterAutospacing="0"/>
              <w:jc w:val="center"/>
              <w:rPr>
                <w:rFonts w:ascii="Patrick Hand" w:hAnsi="Patrick Hand"/>
                <w:color w:val="000000"/>
                <w:sz w:val="20"/>
                <w:szCs w:val="20"/>
              </w:rPr>
            </w:pPr>
            <w:r>
              <w:rPr>
                <w:rFonts w:ascii="Patrick Hand" w:hAnsi="Patrick Hand"/>
                <w:color w:val="000000"/>
                <w:sz w:val="20"/>
                <w:szCs w:val="20"/>
              </w:rPr>
              <w:t>Jesus Christmas Party by Nicholas Allen</w:t>
            </w:r>
          </w:p>
          <w:p w14:paraId="0584959F" w14:textId="77777777" w:rsidR="001F4D8D" w:rsidRDefault="001F4D8D" w:rsidP="001F4D8D">
            <w:pPr>
              <w:pStyle w:val="NormalWeb"/>
              <w:spacing w:before="0" w:beforeAutospacing="0" w:after="0" w:afterAutospacing="0"/>
              <w:jc w:val="center"/>
              <w:rPr>
                <w:color w:val="000000"/>
              </w:rPr>
            </w:pPr>
          </w:p>
          <w:p w14:paraId="467EE952" w14:textId="108E1CC6" w:rsidR="001F4D8D" w:rsidRDefault="001F4D8D" w:rsidP="001F4D8D">
            <w:pPr>
              <w:pStyle w:val="NormalWeb"/>
              <w:spacing w:before="0" w:beforeAutospacing="0" w:after="0" w:afterAutospacing="0"/>
              <w:jc w:val="center"/>
              <w:rPr>
                <w:rFonts w:ascii="Patrick Hand" w:hAnsi="Patrick Hand"/>
                <w:color w:val="000000"/>
                <w:sz w:val="20"/>
                <w:szCs w:val="20"/>
              </w:rPr>
            </w:pPr>
            <w:r w:rsidRPr="001F4D8D">
              <w:rPr>
                <w:rFonts w:ascii="Patrick Hand" w:hAnsi="Patrick Hand"/>
                <w:color w:val="000000"/>
                <w:sz w:val="20"/>
                <w:szCs w:val="20"/>
              </w:rPr>
              <w:t>Stick man by Julia Donaldson</w:t>
            </w:r>
          </w:p>
          <w:p w14:paraId="7CDA6E59" w14:textId="77777777" w:rsidR="008B330A" w:rsidRDefault="008B330A" w:rsidP="001F4D8D">
            <w:pPr>
              <w:pStyle w:val="NormalWeb"/>
              <w:spacing w:before="0" w:beforeAutospacing="0" w:after="0" w:afterAutospacing="0"/>
              <w:jc w:val="center"/>
              <w:rPr>
                <w:rFonts w:ascii="Patrick Hand" w:hAnsi="Patrick Hand"/>
                <w:color w:val="000000"/>
                <w:sz w:val="20"/>
                <w:szCs w:val="20"/>
              </w:rPr>
            </w:pPr>
          </w:p>
          <w:p w14:paraId="3AD9422C" w14:textId="267C548C" w:rsidR="008B330A" w:rsidRDefault="008B330A" w:rsidP="001F4D8D">
            <w:pPr>
              <w:pStyle w:val="NormalWeb"/>
              <w:spacing w:before="0" w:beforeAutospacing="0" w:after="0" w:afterAutospacing="0"/>
              <w:jc w:val="center"/>
            </w:pPr>
            <w:r>
              <w:fldChar w:fldCharType="begin"/>
            </w:r>
            <w:r>
              <w:instrText xml:space="preserve"> INCLUDEPICTURE "https://www.worldofbooks.com/cdn/shop/files/1849415269.jpg?v=1751441838&amp;width=493" \* MERGEFORMATINET </w:instrText>
            </w:r>
            <w:r>
              <w:fldChar w:fldCharType="separate"/>
            </w:r>
            <w:r>
              <w:rPr>
                <w:noProof/>
              </w:rPr>
              <w:drawing>
                <wp:inline distT="0" distB="0" distL="0" distR="0" wp14:anchorId="0AC4539B" wp14:editId="6466D2D8">
                  <wp:extent cx="864997" cy="1042708"/>
                  <wp:effectExtent l="0" t="0" r="0" b="0"/>
                  <wp:docPr id="20029424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75474" cy="1055337"/>
                          </a:xfrm>
                          <a:prstGeom prst="rect">
                            <a:avLst/>
                          </a:prstGeom>
                          <a:noFill/>
                          <a:ln>
                            <a:noFill/>
                          </a:ln>
                        </pic:spPr>
                      </pic:pic>
                    </a:graphicData>
                  </a:graphic>
                </wp:inline>
              </w:drawing>
            </w:r>
            <w:r>
              <w:fldChar w:fldCharType="end"/>
            </w:r>
          </w:p>
          <w:p w14:paraId="5F7788BE" w14:textId="77777777" w:rsidR="008B330A" w:rsidRDefault="008B330A" w:rsidP="001F4D8D">
            <w:pPr>
              <w:pStyle w:val="NormalWeb"/>
              <w:spacing w:before="0" w:beforeAutospacing="0" w:after="0" w:afterAutospacing="0"/>
              <w:jc w:val="center"/>
            </w:pPr>
          </w:p>
          <w:p w14:paraId="470342A2" w14:textId="667099D3" w:rsidR="008B330A" w:rsidRDefault="008B330A" w:rsidP="001F4D8D">
            <w:pPr>
              <w:pStyle w:val="NormalWeb"/>
              <w:spacing w:before="0" w:beforeAutospacing="0" w:after="0" w:afterAutospacing="0"/>
              <w:jc w:val="center"/>
            </w:pPr>
            <w:r>
              <w:fldChar w:fldCharType="begin"/>
            </w:r>
            <w:r>
              <w:instrText xml:space="preserve"> INCLUDEPICTURE "https://encrypted-tbn1.gstatic.com/shopping?q=tbn:ANd9GcTYSmkum4k1Sckb649E5NpG8s--4Ye1ti_tEekUBxE2RPpGoz8XmFYVYfq24cWNN_pgl71ednwNrfW9vffp7E3WpC8pxhcvcjohHjCPNrY&amp;usqp=CAc" \* MERGEFORMATINET </w:instrText>
            </w:r>
            <w:r>
              <w:fldChar w:fldCharType="separate"/>
            </w:r>
            <w:r>
              <w:rPr>
                <w:noProof/>
              </w:rPr>
              <w:drawing>
                <wp:inline distT="0" distB="0" distL="0" distR="0" wp14:anchorId="0A93E9F5" wp14:editId="24FBA146">
                  <wp:extent cx="957012" cy="1189156"/>
                  <wp:effectExtent l="0" t="0" r="0" b="5080"/>
                  <wp:docPr id="398923866" name="Picture 9" descr="Stick Man | By Julia Donaldson,Axel Scheff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tick Man | By Julia Donaldson,Axel Scheffle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77003" cy="1213996"/>
                          </a:xfrm>
                          <a:prstGeom prst="rect">
                            <a:avLst/>
                          </a:prstGeom>
                          <a:noFill/>
                          <a:ln>
                            <a:noFill/>
                          </a:ln>
                        </pic:spPr>
                      </pic:pic>
                    </a:graphicData>
                  </a:graphic>
                </wp:inline>
              </w:drawing>
            </w:r>
            <w:r>
              <w:fldChar w:fldCharType="end"/>
            </w:r>
          </w:p>
          <w:p w14:paraId="488D1739" w14:textId="77777777" w:rsidR="008B330A" w:rsidRPr="001F4D8D" w:rsidRDefault="008B330A" w:rsidP="001F4D8D">
            <w:pPr>
              <w:pStyle w:val="NormalWeb"/>
              <w:spacing w:before="0" w:beforeAutospacing="0" w:after="0" w:afterAutospacing="0"/>
              <w:jc w:val="center"/>
              <w:rPr>
                <w:rFonts w:ascii="Patrick Hand" w:hAnsi="Patrick Hand"/>
                <w:sz w:val="20"/>
                <w:szCs w:val="20"/>
              </w:rPr>
            </w:pPr>
          </w:p>
          <w:p w14:paraId="0B28B522" w14:textId="367D840A" w:rsidR="00221CBA" w:rsidRPr="00221CBA" w:rsidRDefault="00221CBA" w:rsidP="00221CBA">
            <w:pPr>
              <w:jc w:val="center"/>
            </w:pPr>
          </w:p>
        </w:tc>
      </w:tr>
      <w:tr w:rsidR="003373BA" w:rsidRPr="00221CBA" w14:paraId="178C6A26" w14:textId="77777777" w:rsidTr="001F4D8D">
        <w:trPr>
          <w:trHeight w:val="66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5070AC" w14:textId="77777777" w:rsidR="00221CBA" w:rsidRPr="00221CBA" w:rsidRDefault="00221CBA" w:rsidP="00221CBA">
            <w:pPr>
              <w:jc w:val="center"/>
            </w:pPr>
            <w:r w:rsidRPr="00221CBA">
              <w:rPr>
                <w:rFonts w:ascii="Patrick Hand" w:hAnsi="Patrick Hand"/>
                <w:b/>
                <w:bCs/>
                <w:color w:val="000000"/>
                <w:sz w:val="20"/>
                <w:szCs w:val="20"/>
              </w:rPr>
              <w:t>Literacy</w:t>
            </w:r>
          </w:p>
          <w:p w14:paraId="3BA26AAE" w14:textId="77777777" w:rsidR="00221CBA" w:rsidRDefault="00221CBA" w:rsidP="00221CBA"/>
          <w:p w14:paraId="60E35619" w14:textId="77777777" w:rsidR="001F4D8D" w:rsidRDefault="001F4D8D" w:rsidP="001F4D8D">
            <w:pPr>
              <w:pStyle w:val="NormalWeb"/>
              <w:spacing w:before="0" w:beforeAutospacing="0" w:after="0" w:afterAutospacing="0"/>
              <w:jc w:val="center"/>
              <w:rPr>
                <w:rFonts w:ascii="Patrick Hand" w:hAnsi="Patrick Hand"/>
                <w:color w:val="00B050"/>
                <w:sz w:val="20"/>
                <w:szCs w:val="20"/>
              </w:rPr>
            </w:pPr>
            <w:r w:rsidRPr="001F4D8D">
              <w:rPr>
                <w:rFonts w:ascii="Patrick Hand" w:hAnsi="Patrick Hand"/>
                <w:color w:val="00B050"/>
                <w:sz w:val="20"/>
                <w:szCs w:val="20"/>
              </w:rPr>
              <w:t>Festivals by Jane Bingham (Pathways Text)</w:t>
            </w:r>
          </w:p>
          <w:p w14:paraId="35D08D8F" w14:textId="77777777" w:rsidR="00AB6DCB" w:rsidRDefault="00AB6DCB" w:rsidP="001F4D8D">
            <w:pPr>
              <w:pStyle w:val="NormalWeb"/>
              <w:spacing w:before="0" w:beforeAutospacing="0" w:after="0" w:afterAutospacing="0"/>
              <w:jc w:val="center"/>
              <w:rPr>
                <w:rFonts w:ascii="Patrick Hand" w:hAnsi="Patrick Hand"/>
                <w:color w:val="00B050"/>
                <w:sz w:val="20"/>
                <w:szCs w:val="20"/>
              </w:rPr>
            </w:pPr>
          </w:p>
          <w:p w14:paraId="782EC07E" w14:textId="6A1EF5E6" w:rsidR="00AB6DCB" w:rsidRDefault="00AB6DCB" w:rsidP="001F4D8D">
            <w:pPr>
              <w:pStyle w:val="NormalWeb"/>
              <w:spacing w:before="0" w:beforeAutospacing="0" w:after="0" w:afterAutospacing="0"/>
              <w:jc w:val="center"/>
              <w:rPr>
                <w:rFonts w:ascii="Patrick Hand" w:hAnsi="Patrick Hand"/>
                <w:color w:val="00B050"/>
                <w:sz w:val="20"/>
                <w:szCs w:val="20"/>
              </w:rPr>
            </w:pPr>
            <w:r>
              <w:fldChar w:fldCharType="begin"/>
            </w:r>
            <w:r>
              <w:instrText xml:space="preserve"> INCLUDEPICTURE "https://www.worldofbooks.com/cdn/shop/files/1803702907.jpg?v=1751090951&amp;width=493" \* MERGEFORMATINET </w:instrText>
            </w:r>
            <w:r>
              <w:fldChar w:fldCharType="separate"/>
            </w:r>
            <w:r>
              <w:rPr>
                <w:noProof/>
              </w:rPr>
              <w:drawing>
                <wp:inline distT="0" distB="0" distL="0" distR="0" wp14:anchorId="4D75AC39" wp14:editId="379BB546">
                  <wp:extent cx="528506" cy="640134"/>
                  <wp:effectExtent l="0" t="0" r="5080" b="0"/>
                  <wp:docPr id="19097308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9338" cy="665366"/>
                          </a:xfrm>
                          <a:prstGeom prst="rect">
                            <a:avLst/>
                          </a:prstGeom>
                          <a:noFill/>
                          <a:ln>
                            <a:noFill/>
                          </a:ln>
                        </pic:spPr>
                      </pic:pic>
                    </a:graphicData>
                  </a:graphic>
                </wp:inline>
              </w:drawing>
            </w:r>
            <w:r>
              <w:fldChar w:fldCharType="end"/>
            </w:r>
          </w:p>
          <w:p w14:paraId="31ACD596" w14:textId="77777777" w:rsidR="001F4D8D" w:rsidRDefault="001F4D8D" w:rsidP="001F4D8D">
            <w:pPr>
              <w:pStyle w:val="NormalWeb"/>
              <w:spacing w:before="0" w:beforeAutospacing="0" w:after="0" w:afterAutospacing="0"/>
              <w:jc w:val="center"/>
              <w:rPr>
                <w:color w:val="00B050"/>
              </w:rPr>
            </w:pPr>
          </w:p>
          <w:p w14:paraId="5BE89081" w14:textId="77777777" w:rsidR="001F4D8D" w:rsidRDefault="001F4D8D" w:rsidP="001F4D8D">
            <w:pPr>
              <w:pStyle w:val="NormalWeb"/>
              <w:spacing w:before="0" w:beforeAutospacing="0" w:after="0" w:afterAutospacing="0"/>
              <w:jc w:val="center"/>
              <w:rPr>
                <w:rFonts w:ascii="Patrick Hand" w:hAnsi="Patrick Hand"/>
                <w:color w:val="000000"/>
                <w:sz w:val="20"/>
                <w:szCs w:val="20"/>
              </w:rPr>
            </w:pPr>
            <w:r w:rsidRPr="001F4D8D">
              <w:rPr>
                <w:rFonts w:ascii="Patrick Hand" w:hAnsi="Patrick Hand"/>
                <w:color w:val="000000"/>
                <w:sz w:val="20"/>
                <w:szCs w:val="20"/>
              </w:rPr>
              <w:t>Experience both fiction and non-fiction texts, understanding the key differences.</w:t>
            </w:r>
          </w:p>
          <w:p w14:paraId="0102ED43" w14:textId="77777777" w:rsidR="001F4D8D" w:rsidRDefault="001F4D8D" w:rsidP="001F4D8D">
            <w:pPr>
              <w:pStyle w:val="NormalWeb"/>
              <w:spacing w:before="0" w:beforeAutospacing="0" w:after="0" w:afterAutospacing="0"/>
              <w:jc w:val="center"/>
              <w:rPr>
                <w:rFonts w:ascii="Patrick Hand" w:hAnsi="Patrick Hand"/>
                <w:color w:val="000000"/>
                <w:sz w:val="20"/>
                <w:szCs w:val="20"/>
              </w:rPr>
            </w:pPr>
          </w:p>
          <w:p w14:paraId="04BFCAC5" w14:textId="77777777" w:rsidR="001F4D8D" w:rsidRPr="001F4D8D" w:rsidRDefault="001F4D8D" w:rsidP="001F4D8D">
            <w:pPr>
              <w:pStyle w:val="NormalWeb"/>
              <w:spacing w:before="0" w:beforeAutospacing="0" w:after="0" w:afterAutospacing="0"/>
              <w:jc w:val="center"/>
            </w:pPr>
            <w:r w:rsidRPr="001F4D8D">
              <w:rPr>
                <w:rFonts w:ascii="Patrick Hand" w:hAnsi="Patrick Hand"/>
                <w:color w:val="000000"/>
                <w:sz w:val="20"/>
                <w:szCs w:val="20"/>
              </w:rPr>
              <w:t>Introduce and understand new vocabulary.</w:t>
            </w:r>
          </w:p>
          <w:p w14:paraId="1A7139B6" w14:textId="77777777" w:rsidR="001F4D8D" w:rsidRDefault="001F4D8D" w:rsidP="001F4D8D">
            <w:pPr>
              <w:pStyle w:val="NormalWeb"/>
              <w:spacing w:before="0" w:beforeAutospacing="0" w:after="0" w:afterAutospacing="0"/>
              <w:jc w:val="center"/>
              <w:rPr>
                <w:rFonts w:ascii="Patrick Hand" w:hAnsi="Patrick Hand"/>
                <w:color w:val="000000"/>
                <w:sz w:val="20"/>
                <w:szCs w:val="20"/>
              </w:rPr>
            </w:pPr>
          </w:p>
          <w:p w14:paraId="3B162725" w14:textId="77777777" w:rsidR="001F4D8D" w:rsidRPr="001F4D8D" w:rsidRDefault="001F4D8D" w:rsidP="001F4D8D">
            <w:pPr>
              <w:pStyle w:val="NormalWeb"/>
              <w:spacing w:before="0" w:beforeAutospacing="0" w:after="0" w:afterAutospacing="0"/>
              <w:jc w:val="center"/>
              <w:rPr>
                <w:color w:val="00B050"/>
              </w:rPr>
            </w:pPr>
          </w:p>
          <w:p w14:paraId="6FFF6C92" w14:textId="77777777" w:rsidR="001F4D8D" w:rsidRPr="00221CBA" w:rsidRDefault="001F4D8D" w:rsidP="00221CBA"/>
        </w:tc>
        <w:tc>
          <w:tcPr>
            <w:tcW w:w="18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1C0052A" w14:textId="77777777" w:rsidR="001F4D8D" w:rsidRDefault="001F4D8D" w:rsidP="001F4D8D">
            <w:pPr>
              <w:pStyle w:val="NormalWeb"/>
              <w:spacing w:before="0" w:beforeAutospacing="0" w:after="0" w:afterAutospacing="0"/>
              <w:rPr>
                <w:rFonts w:ascii="Patrick Hand" w:hAnsi="Patrick Hand"/>
                <w:color w:val="000000"/>
                <w:sz w:val="20"/>
                <w:szCs w:val="20"/>
              </w:rPr>
            </w:pPr>
          </w:p>
          <w:p w14:paraId="28A14F21" w14:textId="77777777" w:rsidR="001F4D8D" w:rsidRDefault="001F4D8D" w:rsidP="001F4D8D">
            <w:pPr>
              <w:widowControl w:val="0"/>
              <w:jc w:val="center"/>
              <w:rPr>
                <w:rFonts w:ascii="Patrick Hand" w:eastAsia="Patrick Hand" w:hAnsi="Patrick Hand" w:cs="Patrick Hand"/>
                <w:sz w:val="20"/>
                <w:szCs w:val="20"/>
              </w:rPr>
            </w:pPr>
            <w:r>
              <w:rPr>
                <w:rFonts w:ascii="Patrick Hand" w:eastAsia="Patrick Hand" w:hAnsi="Patrick Hand" w:cs="Patrick Hand"/>
                <w:sz w:val="20"/>
                <w:szCs w:val="20"/>
              </w:rPr>
              <w:t>I know the individual letters taught so far.</w:t>
            </w:r>
          </w:p>
          <w:p w14:paraId="4F656B0C" w14:textId="77777777" w:rsidR="001F4D8D" w:rsidRDefault="001F4D8D" w:rsidP="001F4D8D">
            <w:pPr>
              <w:widowControl w:val="0"/>
              <w:jc w:val="center"/>
              <w:rPr>
                <w:rFonts w:ascii="Patrick Hand" w:eastAsia="Patrick Hand" w:hAnsi="Patrick Hand" w:cs="Patrick Hand"/>
                <w:sz w:val="20"/>
                <w:szCs w:val="20"/>
              </w:rPr>
            </w:pPr>
            <w:r>
              <w:rPr>
                <w:rFonts w:ascii="Patrick Hand" w:eastAsia="Patrick Hand" w:hAnsi="Patrick Hand" w:cs="Patrick Hand"/>
                <w:sz w:val="20"/>
                <w:szCs w:val="20"/>
              </w:rPr>
              <w:t>I can orally blend and segment simple words.</w:t>
            </w:r>
          </w:p>
          <w:p w14:paraId="00C87ED5" w14:textId="77777777" w:rsidR="001F4D8D" w:rsidRDefault="001F4D8D" w:rsidP="001F4D8D">
            <w:pPr>
              <w:widowControl w:val="0"/>
              <w:jc w:val="center"/>
              <w:rPr>
                <w:rFonts w:ascii="Patrick Hand" w:eastAsia="Patrick Hand" w:hAnsi="Patrick Hand" w:cs="Patrick Hand"/>
                <w:sz w:val="20"/>
                <w:szCs w:val="20"/>
              </w:rPr>
            </w:pPr>
            <w:r>
              <w:rPr>
                <w:rFonts w:ascii="Patrick Hand" w:eastAsia="Patrick Hand" w:hAnsi="Patrick Hand" w:cs="Patrick Hand"/>
                <w:sz w:val="20"/>
                <w:szCs w:val="20"/>
              </w:rPr>
              <w:t>I know how to read simple words with sounds that I am familiar with.</w:t>
            </w:r>
          </w:p>
          <w:p w14:paraId="26B67232" w14:textId="77777777" w:rsidR="001F4D8D" w:rsidRDefault="001F4D8D" w:rsidP="001F4D8D">
            <w:pPr>
              <w:widowControl w:val="0"/>
              <w:jc w:val="center"/>
              <w:rPr>
                <w:rFonts w:ascii="Patrick Hand" w:eastAsia="Patrick Hand" w:hAnsi="Patrick Hand" w:cs="Patrick Hand"/>
                <w:sz w:val="20"/>
                <w:szCs w:val="20"/>
              </w:rPr>
            </w:pPr>
            <w:r>
              <w:rPr>
                <w:rFonts w:ascii="Patrick Hand" w:eastAsia="Patrick Hand" w:hAnsi="Patrick Hand" w:cs="Patrick Hand"/>
                <w:sz w:val="20"/>
                <w:szCs w:val="20"/>
              </w:rPr>
              <w:lastRenderedPageBreak/>
              <w:t>I know how to write simple words using sounds that I am familiar with.</w:t>
            </w:r>
          </w:p>
          <w:p w14:paraId="45128161" w14:textId="77777777" w:rsidR="001F4D8D" w:rsidRDefault="001F4D8D" w:rsidP="001F4D8D">
            <w:pPr>
              <w:widowControl w:val="0"/>
              <w:jc w:val="center"/>
              <w:rPr>
                <w:rFonts w:ascii="Patrick Hand" w:eastAsia="Patrick Hand" w:hAnsi="Patrick Hand" w:cs="Patrick Hand"/>
                <w:sz w:val="20"/>
                <w:szCs w:val="20"/>
              </w:rPr>
            </w:pPr>
          </w:p>
          <w:p w14:paraId="66BB9178" w14:textId="77777777" w:rsidR="001F4D8D" w:rsidRDefault="001F4D8D" w:rsidP="001F4D8D">
            <w:pPr>
              <w:pStyle w:val="NormalWeb"/>
              <w:spacing w:before="0" w:beforeAutospacing="0" w:after="0" w:afterAutospacing="0"/>
              <w:jc w:val="center"/>
            </w:pPr>
          </w:p>
          <w:p w14:paraId="26B1F155" w14:textId="77777777" w:rsidR="001F4D8D" w:rsidRDefault="001F4D8D" w:rsidP="001F4D8D"/>
          <w:p w14:paraId="70B8A188" w14:textId="77777777" w:rsidR="00221CBA" w:rsidRPr="00B671BA" w:rsidRDefault="00221CBA" w:rsidP="000050E2">
            <w:pPr>
              <w:jc w:val="center"/>
            </w:pPr>
          </w:p>
        </w:tc>
        <w:tc>
          <w:tcPr>
            <w:tcW w:w="18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1CDED0D" w14:textId="77777777" w:rsidR="001F4D8D" w:rsidRDefault="001F4D8D" w:rsidP="001F4D8D">
            <w:pPr>
              <w:widowControl w:val="0"/>
              <w:jc w:val="center"/>
              <w:rPr>
                <w:rFonts w:ascii="Patrick Hand" w:eastAsia="Patrick Hand" w:hAnsi="Patrick Hand" w:cs="Patrick Hand"/>
                <w:sz w:val="20"/>
                <w:szCs w:val="20"/>
              </w:rPr>
            </w:pPr>
            <w:r>
              <w:rPr>
                <w:rFonts w:ascii="Patrick Hand" w:eastAsia="Patrick Hand" w:hAnsi="Patrick Hand" w:cs="Patrick Hand"/>
                <w:sz w:val="20"/>
                <w:szCs w:val="20"/>
              </w:rPr>
              <w:lastRenderedPageBreak/>
              <w:t>I know the individual letters taught so far.</w:t>
            </w:r>
          </w:p>
          <w:p w14:paraId="49DCB78F" w14:textId="77777777" w:rsidR="001F4D8D" w:rsidRDefault="001F4D8D" w:rsidP="001F4D8D">
            <w:pPr>
              <w:widowControl w:val="0"/>
              <w:jc w:val="center"/>
              <w:rPr>
                <w:rFonts w:ascii="Patrick Hand" w:eastAsia="Patrick Hand" w:hAnsi="Patrick Hand" w:cs="Patrick Hand"/>
                <w:sz w:val="20"/>
                <w:szCs w:val="20"/>
              </w:rPr>
            </w:pPr>
          </w:p>
          <w:p w14:paraId="040C0509" w14:textId="77777777" w:rsidR="001F4D8D" w:rsidRDefault="001F4D8D" w:rsidP="001F4D8D">
            <w:pPr>
              <w:widowControl w:val="0"/>
              <w:jc w:val="center"/>
              <w:rPr>
                <w:rFonts w:ascii="Patrick Hand" w:eastAsia="Patrick Hand" w:hAnsi="Patrick Hand" w:cs="Patrick Hand"/>
                <w:sz w:val="20"/>
                <w:szCs w:val="20"/>
              </w:rPr>
            </w:pPr>
            <w:r>
              <w:rPr>
                <w:rFonts w:ascii="Patrick Hand" w:eastAsia="Patrick Hand" w:hAnsi="Patrick Hand" w:cs="Patrick Hand"/>
                <w:sz w:val="20"/>
                <w:szCs w:val="20"/>
              </w:rPr>
              <w:t>I can orally blend and segment simple words.</w:t>
            </w:r>
          </w:p>
          <w:p w14:paraId="058A2856" w14:textId="77777777" w:rsidR="001F4D8D" w:rsidRDefault="001F4D8D" w:rsidP="001F4D8D">
            <w:pPr>
              <w:widowControl w:val="0"/>
              <w:jc w:val="center"/>
              <w:rPr>
                <w:rFonts w:ascii="Patrick Hand" w:eastAsia="Patrick Hand" w:hAnsi="Patrick Hand" w:cs="Patrick Hand"/>
                <w:sz w:val="20"/>
                <w:szCs w:val="20"/>
              </w:rPr>
            </w:pPr>
          </w:p>
          <w:p w14:paraId="5C29E0BE" w14:textId="77777777" w:rsidR="001F4D8D" w:rsidRDefault="001F4D8D" w:rsidP="001F4D8D">
            <w:pPr>
              <w:widowControl w:val="0"/>
              <w:jc w:val="center"/>
              <w:rPr>
                <w:rFonts w:ascii="Patrick Hand" w:eastAsia="Patrick Hand" w:hAnsi="Patrick Hand" w:cs="Patrick Hand"/>
                <w:sz w:val="20"/>
                <w:szCs w:val="20"/>
              </w:rPr>
            </w:pPr>
            <w:r>
              <w:rPr>
                <w:rFonts w:ascii="Patrick Hand" w:eastAsia="Patrick Hand" w:hAnsi="Patrick Hand" w:cs="Patrick Hand"/>
                <w:sz w:val="20"/>
                <w:szCs w:val="20"/>
              </w:rPr>
              <w:t xml:space="preserve">I know how to read simple words with sounds that I am </w:t>
            </w:r>
            <w:r>
              <w:rPr>
                <w:rFonts w:ascii="Patrick Hand" w:eastAsia="Patrick Hand" w:hAnsi="Patrick Hand" w:cs="Patrick Hand"/>
                <w:sz w:val="20"/>
                <w:szCs w:val="20"/>
              </w:rPr>
              <w:lastRenderedPageBreak/>
              <w:t>familiar with.</w:t>
            </w:r>
          </w:p>
          <w:p w14:paraId="7296750B" w14:textId="77777777" w:rsidR="001F4D8D" w:rsidRDefault="001F4D8D" w:rsidP="001F4D8D">
            <w:pPr>
              <w:widowControl w:val="0"/>
              <w:jc w:val="center"/>
              <w:rPr>
                <w:rFonts w:ascii="Patrick Hand" w:eastAsia="Patrick Hand" w:hAnsi="Patrick Hand" w:cs="Patrick Hand"/>
                <w:sz w:val="20"/>
                <w:szCs w:val="20"/>
              </w:rPr>
            </w:pPr>
          </w:p>
          <w:p w14:paraId="45ECF363" w14:textId="77777777" w:rsidR="001F4D8D" w:rsidRDefault="001F4D8D" w:rsidP="001F4D8D">
            <w:pPr>
              <w:widowControl w:val="0"/>
              <w:jc w:val="center"/>
              <w:rPr>
                <w:rFonts w:ascii="Patrick Hand" w:hAnsi="Patrick Hand"/>
                <w:sz w:val="20"/>
                <w:szCs w:val="20"/>
              </w:rPr>
            </w:pPr>
            <w:r>
              <w:rPr>
                <w:rFonts w:ascii="Patrick Hand" w:eastAsia="Patrick Hand" w:hAnsi="Patrick Hand" w:cs="Patrick Hand"/>
                <w:sz w:val="20"/>
                <w:szCs w:val="20"/>
              </w:rPr>
              <w:t>I know how to write simple words using sounds that I am familiar with.</w:t>
            </w:r>
            <w:r w:rsidRPr="001F4D8D">
              <w:rPr>
                <w:rFonts w:ascii="Patrick Hand" w:hAnsi="Patrick Hand"/>
                <w:sz w:val="20"/>
                <w:szCs w:val="20"/>
              </w:rPr>
              <w:t xml:space="preserve"> </w:t>
            </w:r>
          </w:p>
          <w:p w14:paraId="30DA4EB6" w14:textId="77777777" w:rsidR="001F4D8D" w:rsidRDefault="001F4D8D" w:rsidP="001F4D8D">
            <w:pPr>
              <w:widowControl w:val="0"/>
              <w:jc w:val="center"/>
              <w:rPr>
                <w:rFonts w:ascii="Patrick Hand" w:hAnsi="Patrick Hand"/>
                <w:sz w:val="20"/>
                <w:szCs w:val="20"/>
              </w:rPr>
            </w:pPr>
          </w:p>
          <w:p w14:paraId="4D9FB4E3" w14:textId="2E41E426" w:rsidR="001F4D8D" w:rsidRDefault="001F4D8D" w:rsidP="001F4D8D">
            <w:pPr>
              <w:widowControl w:val="0"/>
              <w:jc w:val="center"/>
              <w:rPr>
                <w:rFonts w:ascii="Patrick Hand" w:eastAsia="Patrick Hand" w:hAnsi="Patrick Hand" w:cs="Patrick Hand"/>
                <w:sz w:val="20"/>
                <w:szCs w:val="20"/>
              </w:rPr>
            </w:pPr>
            <w:r w:rsidRPr="001F4D8D">
              <w:rPr>
                <w:rFonts w:ascii="Patrick Hand" w:hAnsi="Patrick Hand"/>
                <w:sz w:val="20"/>
                <w:szCs w:val="20"/>
              </w:rPr>
              <w:t>To use initial sounds as captions</w:t>
            </w:r>
            <w:r>
              <w:rPr>
                <w:rFonts w:ascii="Patrick Hand" w:hAnsi="Patrick Hand"/>
                <w:sz w:val="20"/>
                <w:szCs w:val="20"/>
              </w:rPr>
              <w:t>.</w:t>
            </w:r>
          </w:p>
          <w:p w14:paraId="2C537C8D" w14:textId="77777777" w:rsidR="001F4D8D" w:rsidRDefault="001F4D8D" w:rsidP="001F4D8D">
            <w:pPr>
              <w:widowControl w:val="0"/>
              <w:rPr>
                <w:rFonts w:ascii="Patrick Hand" w:eastAsia="Patrick Hand" w:hAnsi="Patrick Hand" w:cs="Patrick Hand"/>
                <w:sz w:val="20"/>
                <w:szCs w:val="20"/>
              </w:rPr>
            </w:pPr>
          </w:p>
          <w:p w14:paraId="73A55ACB" w14:textId="4439A603" w:rsidR="001F4D8D" w:rsidRPr="001F4D8D" w:rsidRDefault="001F4D8D" w:rsidP="001F4D8D">
            <w:pPr>
              <w:widowControl w:val="0"/>
              <w:jc w:val="center"/>
              <w:rPr>
                <w:rFonts w:ascii="Patrick Hand" w:eastAsia="Patrick Hand" w:hAnsi="Patrick Hand" w:cs="Patrick Hand"/>
                <w:sz w:val="20"/>
                <w:szCs w:val="20"/>
              </w:rPr>
            </w:pPr>
            <w:r w:rsidRPr="001F4D8D">
              <w:rPr>
                <w:rFonts w:ascii="Patrick Hand" w:hAnsi="Patrick Hand"/>
                <w:sz w:val="20"/>
                <w:szCs w:val="20"/>
              </w:rPr>
              <w:t xml:space="preserve">To use some letter knowledge when writing in </w:t>
            </w:r>
            <w:r>
              <w:rPr>
                <w:rFonts w:ascii="Patrick Hand" w:hAnsi="Patrick Hand"/>
                <w:sz w:val="20"/>
                <w:szCs w:val="20"/>
              </w:rPr>
              <w:t xml:space="preserve">my </w:t>
            </w:r>
            <w:r w:rsidRPr="001F4D8D">
              <w:rPr>
                <w:rFonts w:ascii="Patrick Hand" w:hAnsi="Patrick Hand"/>
                <w:sz w:val="20"/>
                <w:szCs w:val="20"/>
              </w:rPr>
              <w:t>play.</w:t>
            </w:r>
          </w:p>
          <w:p w14:paraId="59051DD9" w14:textId="477D11C6" w:rsidR="00221CBA" w:rsidRPr="000475CF" w:rsidRDefault="00221CBA" w:rsidP="00221CBA">
            <w:pPr>
              <w:jc w:val="center"/>
            </w:pPr>
          </w:p>
        </w:tc>
        <w:tc>
          <w:tcPr>
            <w:tcW w:w="18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002AF60" w14:textId="77777777" w:rsidR="001F4D8D" w:rsidRDefault="001F4D8D" w:rsidP="001F4D8D">
            <w:pPr>
              <w:widowControl w:val="0"/>
              <w:jc w:val="center"/>
              <w:rPr>
                <w:rFonts w:ascii="Patrick Hand" w:eastAsia="Patrick Hand" w:hAnsi="Patrick Hand" w:cs="Patrick Hand"/>
                <w:sz w:val="20"/>
                <w:szCs w:val="20"/>
              </w:rPr>
            </w:pPr>
            <w:r>
              <w:rPr>
                <w:rFonts w:ascii="Patrick Hand" w:eastAsia="Patrick Hand" w:hAnsi="Patrick Hand" w:cs="Patrick Hand"/>
                <w:sz w:val="20"/>
                <w:szCs w:val="20"/>
              </w:rPr>
              <w:lastRenderedPageBreak/>
              <w:t>I know how to spot and suggest rhymes.</w:t>
            </w:r>
          </w:p>
          <w:p w14:paraId="6343CC73" w14:textId="77777777" w:rsidR="001F4D8D" w:rsidRDefault="001F4D8D" w:rsidP="001F4D8D">
            <w:pPr>
              <w:widowControl w:val="0"/>
              <w:jc w:val="center"/>
              <w:rPr>
                <w:rFonts w:ascii="Patrick Hand" w:eastAsia="Patrick Hand" w:hAnsi="Patrick Hand" w:cs="Patrick Hand"/>
                <w:sz w:val="20"/>
                <w:szCs w:val="20"/>
              </w:rPr>
            </w:pPr>
          </w:p>
          <w:p w14:paraId="320EDB1B" w14:textId="77777777" w:rsidR="001F4D8D" w:rsidRDefault="001F4D8D" w:rsidP="001F4D8D">
            <w:pPr>
              <w:widowControl w:val="0"/>
              <w:jc w:val="center"/>
              <w:rPr>
                <w:rFonts w:ascii="Patrick Hand" w:eastAsia="Patrick Hand" w:hAnsi="Patrick Hand" w:cs="Patrick Hand"/>
                <w:sz w:val="20"/>
                <w:szCs w:val="20"/>
              </w:rPr>
            </w:pPr>
            <w:r>
              <w:rPr>
                <w:rFonts w:ascii="Patrick Hand" w:eastAsia="Patrick Hand" w:hAnsi="Patrick Hand" w:cs="Patrick Hand"/>
                <w:sz w:val="20"/>
                <w:szCs w:val="20"/>
              </w:rPr>
              <w:t>I know the individual letters taught so far.</w:t>
            </w:r>
          </w:p>
          <w:p w14:paraId="217124C2" w14:textId="77777777" w:rsidR="001F4D8D" w:rsidRDefault="001F4D8D" w:rsidP="001F4D8D">
            <w:pPr>
              <w:widowControl w:val="0"/>
              <w:jc w:val="center"/>
              <w:rPr>
                <w:rFonts w:ascii="Patrick Hand" w:eastAsia="Patrick Hand" w:hAnsi="Patrick Hand" w:cs="Patrick Hand"/>
                <w:sz w:val="20"/>
                <w:szCs w:val="20"/>
              </w:rPr>
            </w:pPr>
          </w:p>
          <w:p w14:paraId="7EF85D91" w14:textId="77777777" w:rsidR="001F4D8D" w:rsidRDefault="001F4D8D" w:rsidP="001F4D8D">
            <w:pPr>
              <w:widowControl w:val="0"/>
              <w:jc w:val="center"/>
              <w:rPr>
                <w:rFonts w:ascii="Patrick Hand" w:eastAsia="Patrick Hand" w:hAnsi="Patrick Hand" w:cs="Patrick Hand"/>
                <w:sz w:val="20"/>
                <w:szCs w:val="20"/>
              </w:rPr>
            </w:pPr>
            <w:r>
              <w:rPr>
                <w:rFonts w:ascii="Patrick Hand" w:eastAsia="Patrick Hand" w:hAnsi="Patrick Hand" w:cs="Patrick Hand"/>
                <w:sz w:val="20"/>
                <w:szCs w:val="20"/>
              </w:rPr>
              <w:t>I can orally blend and segment simple words.</w:t>
            </w:r>
          </w:p>
          <w:p w14:paraId="53EDE154" w14:textId="77777777" w:rsidR="001F4D8D" w:rsidRDefault="001F4D8D" w:rsidP="001F4D8D">
            <w:pPr>
              <w:widowControl w:val="0"/>
              <w:jc w:val="center"/>
              <w:rPr>
                <w:rFonts w:ascii="Patrick Hand" w:eastAsia="Patrick Hand" w:hAnsi="Patrick Hand" w:cs="Patrick Hand"/>
                <w:sz w:val="20"/>
                <w:szCs w:val="20"/>
              </w:rPr>
            </w:pPr>
          </w:p>
          <w:p w14:paraId="192A7DD0" w14:textId="77777777" w:rsidR="001F4D8D" w:rsidRDefault="001F4D8D" w:rsidP="001F4D8D">
            <w:pPr>
              <w:widowControl w:val="0"/>
              <w:jc w:val="center"/>
              <w:rPr>
                <w:rFonts w:ascii="Patrick Hand" w:eastAsia="Patrick Hand" w:hAnsi="Patrick Hand" w:cs="Patrick Hand"/>
                <w:sz w:val="20"/>
                <w:szCs w:val="20"/>
              </w:rPr>
            </w:pPr>
            <w:r>
              <w:rPr>
                <w:rFonts w:ascii="Patrick Hand" w:eastAsia="Patrick Hand" w:hAnsi="Patrick Hand" w:cs="Patrick Hand"/>
                <w:sz w:val="20"/>
                <w:szCs w:val="20"/>
              </w:rPr>
              <w:lastRenderedPageBreak/>
              <w:t>I know how to read simple words with sounds that I am familiar with.</w:t>
            </w:r>
          </w:p>
          <w:p w14:paraId="1C485FD7" w14:textId="77777777" w:rsidR="001F4D8D" w:rsidRDefault="001F4D8D" w:rsidP="001F4D8D">
            <w:pPr>
              <w:widowControl w:val="0"/>
              <w:jc w:val="center"/>
              <w:rPr>
                <w:rFonts w:ascii="Patrick Hand" w:eastAsia="Patrick Hand" w:hAnsi="Patrick Hand" w:cs="Patrick Hand"/>
                <w:sz w:val="20"/>
                <w:szCs w:val="20"/>
              </w:rPr>
            </w:pPr>
          </w:p>
          <w:p w14:paraId="0E294AE4" w14:textId="77777777" w:rsidR="001F4D8D" w:rsidRDefault="001F4D8D" w:rsidP="001F4D8D">
            <w:pPr>
              <w:widowControl w:val="0"/>
              <w:jc w:val="center"/>
              <w:rPr>
                <w:rFonts w:ascii="Patrick Hand" w:eastAsia="Patrick Hand" w:hAnsi="Patrick Hand" w:cs="Patrick Hand"/>
                <w:sz w:val="20"/>
                <w:szCs w:val="20"/>
              </w:rPr>
            </w:pPr>
            <w:r>
              <w:rPr>
                <w:rFonts w:ascii="Patrick Hand" w:eastAsia="Patrick Hand" w:hAnsi="Patrick Hand" w:cs="Patrick Hand"/>
                <w:sz w:val="20"/>
                <w:szCs w:val="20"/>
              </w:rPr>
              <w:t>I know how to write simple words using sounds that I am familiar with.</w:t>
            </w:r>
          </w:p>
          <w:p w14:paraId="08F095E5" w14:textId="6EDACF8B" w:rsidR="00221CBA" w:rsidRPr="00924B5A" w:rsidRDefault="00221CBA" w:rsidP="00221CBA">
            <w:pPr>
              <w:jc w:val="center"/>
            </w:pPr>
          </w:p>
        </w:tc>
        <w:tc>
          <w:tcPr>
            <w:tcW w:w="185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17CF740" w14:textId="77777777" w:rsidR="001F4D8D" w:rsidRDefault="001F4D8D" w:rsidP="001F4D8D">
            <w:pPr>
              <w:widowControl w:val="0"/>
              <w:jc w:val="center"/>
              <w:rPr>
                <w:rFonts w:ascii="Patrick Hand" w:eastAsia="Patrick Hand" w:hAnsi="Patrick Hand" w:cs="Patrick Hand"/>
                <w:sz w:val="20"/>
                <w:szCs w:val="20"/>
              </w:rPr>
            </w:pPr>
            <w:r>
              <w:rPr>
                <w:rFonts w:ascii="Patrick Hand" w:eastAsia="Patrick Hand" w:hAnsi="Patrick Hand" w:cs="Patrick Hand"/>
                <w:sz w:val="20"/>
                <w:szCs w:val="20"/>
              </w:rPr>
              <w:lastRenderedPageBreak/>
              <w:t>I know the individual letters taught so far.</w:t>
            </w:r>
          </w:p>
          <w:p w14:paraId="297459FE" w14:textId="77777777" w:rsidR="001F4D8D" w:rsidRDefault="001F4D8D" w:rsidP="001F4D8D">
            <w:pPr>
              <w:widowControl w:val="0"/>
              <w:jc w:val="center"/>
              <w:rPr>
                <w:rFonts w:ascii="Patrick Hand" w:eastAsia="Patrick Hand" w:hAnsi="Patrick Hand" w:cs="Patrick Hand"/>
                <w:sz w:val="20"/>
                <w:szCs w:val="20"/>
              </w:rPr>
            </w:pPr>
          </w:p>
          <w:p w14:paraId="4226366E" w14:textId="5B795082" w:rsidR="001F4D8D" w:rsidRDefault="001F4D8D" w:rsidP="001F4D8D">
            <w:pPr>
              <w:widowControl w:val="0"/>
              <w:jc w:val="center"/>
              <w:rPr>
                <w:rFonts w:ascii="Patrick Hand" w:eastAsia="Patrick Hand" w:hAnsi="Patrick Hand" w:cs="Patrick Hand"/>
                <w:sz w:val="20"/>
                <w:szCs w:val="20"/>
              </w:rPr>
            </w:pPr>
            <w:r>
              <w:rPr>
                <w:rFonts w:ascii="Patrick Hand" w:eastAsia="Patrick Hand" w:hAnsi="Patrick Hand" w:cs="Patrick Hand"/>
                <w:sz w:val="20"/>
                <w:szCs w:val="20"/>
              </w:rPr>
              <w:t>I can orally blend and segment simple words.</w:t>
            </w:r>
          </w:p>
          <w:p w14:paraId="556B66F5" w14:textId="77777777" w:rsidR="001F4D8D" w:rsidRDefault="001F4D8D" w:rsidP="001F4D8D">
            <w:pPr>
              <w:widowControl w:val="0"/>
              <w:jc w:val="center"/>
              <w:rPr>
                <w:rFonts w:ascii="Patrick Hand" w:eastAsia="Patrick Hand" w:hAnsi="Patrick Hand" w:cs="Patrick Hand"/>
                <w:sz w:val="20"/>
                <w:szCs w:val="20"/>
              </w:rPr>
            </w:pPr>
          </w:p>
          <w:p w14:paraId="4F02EE2E" w14:textId="77777777" w:rsidR="001F4D8D" w:rsidRDefault="001F4D8D" w:rsidP="001F4D8D">
            <w:pPr>
              <w:widowControl w:val="0"/>
              <w:jc w:val="center"/>
              <w:rPr>
                <w:rFonts w:ascii="Patrick Hand" w:eastAsia="Patrick Hand" w:hAnsi="Patrick Hand" w:cs="Patrick Hand"/>
                <w:sz w:val="20"/>
                <w:szCs w:val="20"/>
              </w:rPr>
            </w:pPr>
            <w:r>
              <w:rPr>
                <w:rFonts w:ascii="Patrick Hand" w:eastAsia="Patrick Hand" w:hAnsi="Patrick Hand" w:cs="Patrick Hand"/>
                <w:sz w:val="20"/>
                <w:szCs w:val="20"/>
              </w:rPr>
              <w:t xml:space="preserve">I know how to read simple words with sounds that I am </w:t>
            </w:r>
            <w:r>
              <w:rPr>
                <w:rFonts w:ascii="Patrick Hand" w:eastAsia="Patrick Hand" w:hAnsi="Patrick Hand" w:cs="Patrick Hand"/>
                <w:sz w:val="20"/>
                <w:szCs w:val="20"/>
              </w:rPr>
              <w:lastRenderedPageBreak/>
              <w:t>familiar with.</w:t>
            </w:r>
          </w:p>
          <w:p w14:paraId="4FB0994D" w14:textId="77777777" w:rsidR="001F4D8D" w:rsidRDefault="001F4D8D" w:rsidP="001F4D8D">
            <w:pPr>
              <w:widowControl w:val="0"/>
              <w:jc w:val="center"/>
              <w:rPr>
                <w:rFonts w:ascii="Patrick Hand" w:eastAsia="Patrick Hand" w:hAnsi="Patrick Hand" w:cs="Patrick Hand"/>
                <w:sz w:val="20"/>
                <w:szCs w:val="20"/>
              </w:rPr>
            </w:pPr>
          </w:p>
          <w:p w14:paraId="3E783AD8" w14:textId="77777777" w:rsidR="001F4D8D" w:rsidRDefault="001F4D8D" w:rsidP="001F4D8D">
            <w:pPr>
              <w:widowControl w:val="0"/>
              <w:jc w:val="center"/>
              <w:rPr>
                <w:rFonts w:ascii="Patrick Hand" w:eastAsia="Patrick Hand" w:hAnsi="Patrick Hand" w:cs="Patrick Hand"/>
                <w:sz w:val="20"/>
                <w:szCs w:val="20"/>
              </w:rPr>
            </w:pPr>
            <w:r>
              <w:rPr>
                <w:rFonts w:ascii="Patrick Hand" w:eastAsia="Patrick Hand" w:hAnsi="Patrick Hand" w:cs="Patrick Hand"/>
                <w:sz w:val="20"/>
                <w:szCs w:val="20"/>
              </w:rPr>
              <w:t>I know how to write simple words using sounds that I am familiar with.</w:t>
            </w:r>
          </w:p>
          <w:p w14:paraId="45F7C8ED" w14:textId="025B0643" w:rsidR="00221CBA" w:rsidRPr="00562D80" w:rsidRDefault="00221CBA" w:rsidP="000050E2"/>
        </w:tc>
        <w:tc>
          <w:tcPr>
            <w:tcW w:w="18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CE01B81" w14:textId="44F5FA16" w:rsidR="001F4D8D" w:rsidRDefault="001F4D8D" w:rsidP="001F4D8D">
            <w:pPr>
              <w:widowControl w:val="0"/>
              <w:jc w:val="center"/>
              <w:rPr>
                <w:rFonts w:ascii="Patrick Hand" w:eastAsia="Patrick Hand" w:hAnsi="Patrick Hand" w:cs="Patrick Hand"/>
                <w:sz w:val="20"/>
                <w:szCs w:val="20"/>
              </w:rPr>
            </w:pPr>
            <w:r>
              <w:rPr>
                <w:rFonts w:ascii="Patrick Hand" w:eastAsia="Patrick Hand" w:hAnsi="Patrick Hand" w:cs="Patrick Hand"/>
                <w:sz w:val="20"/>
                <w:szCs w:val="20"/>
              </w:rPr>
              <w:lastRenderedPageBreak/>
              <w:t>I know the individual letters taught so far.</w:t>
            </w:r>
          </w:p>
          <w:p w14:paraId="19838055" w14:textId="77777777" w:rsidR="001F4D8D" w:rsidRDefault="001F4D8D" w:rsidP="001F4D8D">
            <w:pPr>
              <w:widowControl w:val="0"/>
              <w:jc w:val="center"/>
              <w:rPr>
                <w:rFonts w:ascii="Patrick Hand" w:eastAsia="Patrick Hand" w:hAnsi="Patrick Hand" w:cs="Patrick Hand"/>
                <w:sz w:val="20"/>
                <w:szCs w:val="20"/>
              </w:rPr>
            </w:pPr>
          </w:p>
          <w:p w14:paraId="0C8BCA74" w14:textId="77777777" w:rsidR="001F4D8D" w:rsidRDefault="001F4D8D" w:rsidP="001F4D8D">
            <w:pPr>
              <w:widowControl w:val="0"/>
              <w:jc w:val="center"/>
              <w:rPr>
                <w:rFonts w:ascii="Patrick Hand" w:eastAsia="Patrick Hand" w:hAnsi="Patrick Hand" w:cs="Patrick Hand"/>
                <w:sz w:val="20"/>
                <w:szCs w:val="20"/>
              </w:rPr>
            </w:pPr>
            <w:r>
              <w:rPr>
                <w:rFonts w:ascii="Patrick Hand" w:eastAsia="Patrick Hand" w:hAnsi="Patrick Hand" w:cs="Patrick Hand"/>
                <w:sz w:val="20"/>
                <w:szCs w:val="20"/>
              </w:rPr>
              <w:t>I can orally blend and segment simple words.</w:t>
            </w:r>
          </w:p>
          <w:p w14:paraId="56EE6DC8" w14:textId="77777777" w:rsidR="001F4D8D" w:rsidRDefault="001F4D8D" w:rsidP="001F4D8D">
            <w:pPr>
              <w:widowControl w:val="0"/>
              <w:jc w:val="center"/>
              <w:rPr>
                <w:rFonts w:ascii="Patrick Hand" w:eastAsia="Patrick Hand" w:hAnsi="Patrick Hand" w:cs="Patrick Hand"/>
                <w:sz w:val="20"/>
                <w:szCs w:val="20"/>
              </w:rPr>
            </w:pPr>
          </w:p>
          <w:p w14:paraId="69E28C85" w14:textId="77777777" w:rsidR="001F4D8D" w:rsidRDefault="001F4D8D" w:rsidP="001F4D8D">
            <w:pPr>
              <w:widowControl w:val="0"/>
              <w:jc w:val="center"/>
              <w:rPr>
                <w:rFonts w:ascii="Patrick Hand" w:eastAsia="Patrick Hand" w:hAnsi="Patrick Hand" w:cs="Patrick Hand"/>
                <w:sz w:val="20"/>
                <w:szCs w:val="20"/>
              </w:rPr>
            </w:pPr>
            <w:r>
              <w:rPr>
                <w:rFonts w:ascii="Patrick Hand" w:eastAsia="Patrick Hand" w:hAnsi="Patrick Hand" w:cs="Patrick Hand"/>
                <w:sz w:val="20"/>
                <w:szCs w:val="20"/>
              </w:rPr>
              <w:t>I know how to read simple words with sounds that I am familiar with.</w:t>
            </w:r>
          </w:p>
          <w:p w14:paraId="7272172E" w14:textId="77777777" w:rsidR="001F4D8D" w:rsidRDefault="001F4D8D" w:rsidP="001F4D8D">
            <w:pPr>
              <w:widowControl w:val="0"/>
              <w:jc w:val="center"/>
              <w:rPr>
                <w:rFonts w:ascii="Patrick Hand" w:eastAsia="Patrick Hand" w:hAnsi="Patrick Hand" w:cs="Patrick Hand"/>
                <w:sz w:val="20"/>
                <w:szCs w:val="20"/>
              </w:rPr>
            </w:pPr>
          </w:p>
          <w:p w14:paraId="3335B5FD" w14:textId="77777777" w:rsidR="001F4D8D" w:rsidRDefault="001F4D8D" w:rsidP="001F4D8D">
            <w:pPr>
              <w:widowControl w:val="0"/>
              <w:jc w:val="center"/>
              <w:rPr>
                <w:rFonts w:ascii="Patrick Hand" w:eastAsia="Patrick Hand" w:hAnsi="Patrick Hand" w:cs="Patrick Hand"/>
                <w:sz w:val="20"/>
                <w:szCs w:val="20"/>
              </w:rPr>
            </w:pPr>
            <w:r>
              <w:rPr>
                <w:rFonts w:ascii="Patrick Hand" w:eastAsia="Patrick Hand" w:hAnsi="Patrick Hand" w:cs="Patrick Hand"/>
                <w:sz w:val="20"/>
                <w:szCs w:val="20"/>
              </w:rPr>
              <w:t>I know how to write simple words using sounds that I am familiar with.</w:t>
            </w:r>
          </w:p>
          <w:p w14:paraId="42AA387E" w14:textId="5A3A18E6" w:rsidR="00221CBA" w:rsidRPr="00562D80" w:rsidRDefault="00221CBA" w:rsidP="001F4D8D">
            <w:pPr>
              <w:jc w:val="center"/>
              <w:rPr>
                <w:highlight w:val="yellow"/>
              </w:rPr>
            </w:pPr>
          </w:p>
        </w:tc>
        <w:tc>
          <w:tcPr>
            <w:tcW w:w="18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C0CBEBD" w14:textId="77777777" w:rsidR="001F4D8D" w:rsidRDefault="001F4D8D" w:rsidP="001F4D8D">
            <w:pPr>
              <w:widowControl w:val="0"/>
              <w:jc w:val="center"/>
              <w:rPr>
                <w:rFonts w:ascii="Patrick Hand" w:eastAsia="Patrick Hand" w:hAnsi="Patrick Hand" w:cs="Patrick Hand"/>
                <w:sz w:val="20"/>
                <w:szCs w:val="20"/>
              </w:rPr>
            </w:pPr>
            <w:r>
              <w:rPr>
                <w:rFonts w:ascii="Patrick Hand" w:eastAsia="Patrick Hand" w:hAnsi="Patrick Hand" w:cs="Patrick Hand"/>
                <w:sz w:val="20"/>
                <w:szCs w:val="20"/>
              </w:rPr>
              <w:lastRenderedPageBreak/>
              <w:t>I know the individual letters taught so far.</w:t>
            </w:r>
          </w:p>
          <w:p w14:paraId="252701E0" w14:textId="77777777" w:rsidR="001F4D8D" w:rsidRDefault="001F4D8D" w:rsidP="001F4D8D">
            <w:pPr>
              <w:widowControl w:val="0"/>
              <w:jc w:val="center"/>
              <w:rPr>
                <w:rFonts w:ascii="Patrick Hand" w:eastAsia="Patrick Hand" w:hAnsi="Patrick Hand" w:cs="Patrick Hand"/>
                <w:sz w:val="20"/>
                <w:szCs w:val="20"/>
              </w:rPr>
            </w:pPr>
          </w:p>
          <w:p w14:paraId="3FFE55A4" w14:textId="77777777" w:rsidR="001F4D8D" w:rsidRDefault="001F4D8D" w:rsidP="001F4D8D">
            <w:pPr>
              <w:widowControl w:val="0"/>
              <w:jc w:val="center"/>
              <w:rPr>
                <w:rFonts w:ascii="Patrick Hand" w:eastAsia="Patrick Hand" w:hAnsi="Patrick Hand" w:cs="Patrick Hand"/>
                <w:sz w:val="20"/>
                <w:szCs w:val="20"/>
              </w:rPr>
            </w:pPr>
            <w:r>
              <w:rPr>
                <w:rFonts w:ascii="Patrick Hand" w:eastAsia="Patrick Hand" w:hAnsi="Patrick Hand" w:cs="Patrick Hand"/>
                <w:sz w:val="20"/>
                <w:szCs w:val="20"/>
              </w:rPr>
              <w:t>I can orally blend and segment simple words.</w:t>
            </w:r>
          </w:p>
          <w:p w14:paraId="14E31B26" w14:textId="77777777" w:rsidR="001F4D8D" w:rsidRDefault="001F4D8D" w:rsidP="001F4D8D">
            <w:pPr>
              <w:widowControl w:val="0"/>
              <w:jc w:val="center"/>
              <w:rPr>
                <w:rFonts w:ascii="Patrick Hand" w:eastAsia="Patrick Hand" w:hAnsi="Patrick Hand" w:cs="Patrick Hand"/>
                <w:sz w:val="20"/>
                <w:szCs w:val="20"/>
              </w:rPr>
            </w:pPr>
          </w:p>
          <w:p w14:paraId="1B284D85" w14:textId="77777777" w:rsidR="001F4D8D" w:rsidRDefault="001F4D8D" w:rsidP="001F4D8D">
            <w:pPr>
              <w:widowControl w:val="0"/>
              <w:jc w:val="center"/>
              <w:rPr>
                <w:rFonts w:ascii="Patrick Hand" w:eastAsia="Patrick Hand" w:hAnsi="Patrick Hand" w:cs="Patrick Hand"/>
                <w:sz w:val="20"/>
                <w:szCs w:val="20"/>
              </w:rPr>
            </w:pPr>
            <w:r>
              <w:rPr>
                <w:rFonts w:ascii="Patrick Hand" w:eastAsia="Patrick Hand" w:hAnsi="Patrick Hand" w:cs="Patrick Hand"/>
                <w:sz w:val="20"/>
                <w:szCs w:val="20"/>
              </w:rPr>
              <w:t xml:space="preserve">I know how to read simple words with sounds that I am </w:t>
            </w:r>
            <w:r>
              <w:rPr>
                <w:rFonts w:ascii="Patrick Hand" w:eastAsia="Patrick Hand" w:hAnsi="Patrick Hand" w:cs="Patrick Hand"/>
                <w:sz w:val="20"/>
                <w:szCs w:val="20"/>
              </w:rPr>
              <w:lastRenderedPageBreak/>
              <w:t>familiar with.</w:t>
            </w:r>
          </w:p>
          <w:p w14:paraId="615FA733" w14:textId="77777777" w:rsidR="001F4D8D" w:rsidRDefault="001F4D8D" w:rsidP="001F4D8D">
            <w:pPr>
              <w:widowControl w:val="0"/>
              <w:jc w:val="center"/>
              <w:rPr>
                <w:rFonts w:ascii="Patrick Hand" w:eastAsia="Patrick Hand" w:hAnsi="Patrick Hand" w:cs="Patrick Hand"/>
                <w:sz w:val="20"/>
                <w:szCs w:val="20"/>
              </w:rPr>
            </w:pPr>
          </w:p>
          <w:p w14:paraId="7432B218" w14:textId="77777777" w:rsidR="001F4D8D" w:rsidRDefault="001F4D8D" w:rsidP="001F4D8D">
            <w:pPr>
              <w:widowControl w:val="0"/>
              <w:jc w:val="center"/>
              <w:rPr>
                <w:rFonts w:ascii="Patrick Hand" w:eastAsia="Patrick Hand" w:hAnsi="Patrick Hand" w:cs="Patrick Hand"/>
                <w:sz w:val="20"/>
                <w:szCs w:val="20"/>
              </w:rPr>
            </w:pPr>
            <w:r>
              <w:rPr>
                <w:rFonts w:ascii="Patrick Hand" w:eastAsia="Patrick Hand" w:hAnsi="Patrick Hand" w:cs="Patrick Hand"/>
                <w:sz w:val="20"/>
                <w:szCs w:val="20"/>
              </w:rPr>
              <w:t>I know how to write simple words using sounds that I am familiar with.</w:t>
            </w:r>
          </w:p>
          <w:p w14:paraId="77FDAD99" w14:textId="27B51630" w:rsidR="00221CBA" w:rsidRPr="00221CBA" w:rsidRDefault="00221CBA" w:rsidP="00221CBA">
            <w:pPr>
              <w:jc w:val="center"/>
            </w:pPr>
          </w:p>
        </w:tc>
        <w:tc>
          <w:tcPr>
            <w:tcW w:w="185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AC8E9D6" w14:textId="77777777" w:rsidR="001F4D8D" w:rsidRDefault="001F4D8D" w:rsidP="001F4D8D">
            <w:pPr>
              <w:widowControl w:val="0"/>
              <w:jc w:val="center"/>
              <w:rPr>
                <w:rFonts w:ascii="Patrick Hand" w:eastAsia="Patrick Hand" w:hAnsi="Patrick Hand" w:cs="Patrick Hand"/>
                <w:sz w:val="20"/>
                <w:szCs w:val="20"/>
              </w:rPr>
            </w:pPr>
            <w:r>
              <w:rPr>
                <w:rFonts w:ascii="Patrick Hand" w:eastAsia="Patrick Hand" w:hAnsi="Patrick Hand" w:cs="Patrick Hand"/>
                <w:sz w:val="20"/>
                <w:szCs w:val="20"/>
              </w:rPr>
              <w:lastRenderedPageBreak/>
              <w:t>I know the individual letters taught so far.</w:t>
            </w:r>
          </w:p>
          <w:p w14:paraId="2849A573" w14:textId="77777777" w:rsidR="001F4D8D" w:rsidRDefault="001F4D8D" w:rsidP="001F4D8D">
            <w:pPr>
              <w:widowControl w:val="0"/>
              <w:jc w:val="center"/>
              <w:rPr>
                <w:rFonts w:ascii="Patrick Hand" w:eastAsia="Patrick Hand" w:hAnsi="Patrick Hand" w:cs="Patrick Hand"/>
                <w:sz w:val="20"/>
                <w:szCs w:val="20"/>
              </w:rPr>
            </w:pPr>
          </w:p>
          <w:p w14:paraId="68BF9513" w14:textId="77777777" w:rsidR="001F4D8D" w:rsidRDefault="001F4D8D" w:rsidP="001F4D8D">
            <w:pPr>
              <w:widowControl w:val="0"/>
              <w:jc w:val="center"/>
              <w:rPr>
                <w:rFonts w:ascii="Patrick Hand" w:eastAsia="Patrick Hand" w:hAnsi="Patrick Hand" w:cs="Patrick Hand"/>
                <w:sz w:val="20"/>
                <w:szCs w:val="20"/>
              </w:rPr>
            </w:pPr>
            <w:r>
              <w:rPr>
                <w:rFonts w:ascii="Patrick Hand" w:eastAsia="Patrick Hand" w:hAnsi="Patrick Hand" w:cs="Patrick Hand"/>
                <w:sz w:val="20"/>
                <w:szCs w:val="20"/>
              </w:rPr>
              <w:t>I can orally blend and segment simple words.</w:t>
            </w:r>
          </w:p>
          <w:p w14:paraId="070D55FF" w14:textId="77777777" w:rsidR="001F4D8D" w:rsidRDefault="001F4D8D" w:rsidP="001F4D8D">
            <w:pPr>
              <w:widowControl w:val="0"/>
              <w:jc w:val="center"/>
              <w:rPr>
                <w:rFonts w:ascii="Patrick Hand" w:eastAsia="Patrick Hand" w:hAnsi="Patrick Hand" w:cs="Patrick Hand"/>
                <w:sz w:val="20"/>
                <w:szCs w:val="20"/>
              </w:rPr>
            </w:pPr>
          </w:p>
          <w:p w14:paraId="18C6EE0B" w14:textId="77777777" w:rsidR="001F4D8D" w:rsidRDefault="001F4D8D" w:rsidP="001F4D8D">
            <w:pPr>
              <w:widowControl w:val="0"/>
              <w:jc w:val="center"/>
              <w:rPr>
                <w:rFonts w:ascii="Patrick Hand" w:eastAsia="Patrick Hand" w:hAnsi="Patrick Hand" w:cs="Patrick Hand"/>
                <w:sz w:val="20"/>
                <w:szCs w:val="20"/>
              </w:rPr>
            </w:pPr>
            <w:r>
              <w:rPr>
                <w:rFonts w:ascii="Patrick Hand" w:eastAsia="Patrick Hand" w:hAnsi="Patrick Hand" w:cs="Patrick Hand"/>
                <w:sz w:val="20"/>
                <w:szCs w:val="20"/>
              </w:rPr>
              <w:t xml:space="preserve">I know how to read simple words with sounds that I am </w:t>
            </w:r>
            <w:r>
              <w:rPr>
                <w:rFonts w:ascii="Patrick Hand" w:eastAsia="Patrick Hand" w:hAnsi="Patrick Hand" w:cs="Patrick Hand"/>
                <w:sz w:val="20"/>
                <w:szCs w:val="20"/>
              </w:rPr>
              <w:lastRenderedPageBreak/>
              <w:t>familiar with.</w:t>
            </w:r>
          </w:p>
          <w:p w14:paraId="59D22EB2" w14:textId="77777777" w:rsidR="001F4D8D" w:rsidRDefault="001F4D8D" w:rsidP="001F4D8D">
            <w:pPr>
              <w:widowControl w:val="0"/>
              <w:jc w:val="center"/>
              <w:rPr>
                <w:rFonts w:ascii="Patrick Hand" w:eastAsia="Patrick Hand" w:hAnsi="Patrick Hand" w:cs="Patrick Hand"/>
                <w:sz w:val="20"/>
                <w:szCs w:val="20"/>
              </w:rPr>
            </w:pPr>
          </w:p>
          <w:p w14:paraId="22A6E44E" w14:textId="77777777" w:rsidR="001F4D8D" w:rsidRDefault="001F4D8D" w:rsidP="001F4D8D">
            <w:pPr>
              <w:widowControl w:val="0"/>
              <w:jc w:val="center"/>
              <w:rPr>
                <w:rFonts w:ascii="Patrick Hand" w:eastAsia="Patrick Hand" w:hAnsi="Patrick Hand" w:cs="Patrick Hand"/>
                <w:sz w:val="20"/>
                <w:szCs w:val="20"/>
              </w:rPr>
            </w:pPr>
            <w:r>
              <w:rPr>
                <w:rFonts w:ascii="Patrick Hand" w:eastAsia="Patrick Hand" w:hAnsi="Patrick Hand" w:cs="Patrick Hand"/>
                <w:sz w:val="20"/>
                <w:szCs w:val="20"/>
              </w:rPr>
              <w:t>I know how to write simple words using sounds that I am familiar with.</w:t>
            </w:r>
          </w:p>
          <w:p w14:paraId="6C872467" w14:textId="77777777" w:rsidR="00221CBA" w:rsidRPr="00221CBA" w:rsidRDefault="00221CBA" w:rsidP="000050E2">
            <w:pPr>
              <w:jc w:val="center"/>
            </w:pPr>
          </w:p>
        </w:tc>
      </w:tr>
      <w:tr w:rsidR="003373BA" w:rsidRPr="00221CBA" w14:paraId="58ADA212" w14:textId="77777777" w:rsidTr="001F4D8D">
        <w:trPr>
          <w:trHeight w:val="66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D0E87C" w14:textId="77777777" w:rsidR="00221CBA" w:rsidRPr="00221CBA" w:rsidRDefault="00221CBA" w:rsidP="00221CBA">
            <w:pPr>
              <w:jc w:val="center"/>
            </w:pPr>
            <w:r w:rsidRPr="00AB6DCB">
              <w:rPr>
                <w:rFonts w:ascii="Patrick Hand" w:hAnsi="Patrick Hand"/>
                <w:b/>
                <w:bCs/>
                <w:color w:val="000000"/>
                <w:sz w:val="20"/>
                <w:szCs w:val="20"/>
              </w:rPr>
              <w:lastRenderedPageBreak/>
              <w:t>Maths</w:t>
            </w:r>
          </w:p>
          <w:p w14:paraId="697384C2" w14:textId="77777777" w:rsidR="00221CBA" w:rsidRPr="00221CBA" w:rsidRDefault="00221CBA" w:rsidP="00221CBA"/>
        </w:tc>
        <w:tc>
          <w:tcPr>
            <w:tcW w:w="18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FB8EAA9" w14:textId="462C2E2B" w:rsidR="00221CBA" w:rsidRPr="00AB6DCB" w:rsidRDefault="00AB6DCB" w:rsidP="00221CBA">
            <w:pPr>
              <w:ind w:right="-90"/>
              <w:jc w:val="center"/>
              <w:rPr>
                <w:rFonts w:ascii="Patrick Hand" w:hAnsi="Patrick Hand"/>
                <w:sz w:val="20"/>
                <w:szCs w:val="20"/>
              </w:rPr>
            </w:pPr>
            <w:r w:rsidRPr="00AB6DCB">
              <w:rPr>
                <w:rFonts w:ascii="Patrick Hand" w:hAnsi="Patrick Hand"/>
                <w:sz w:val="20"/>
                <w:szCs w:val="20"/>
              </w:rPr>
              <w:t>MN WK7:</w:t>
            </w:r>
            <w:r>
              <w:rPr>
                <w:rFonts w:ascii="Patrick Hand" w:hAnsi="Patrick Hand"/>
                <w:sz w:val="20"/>
                <w:szCs w:val="20"/>
              </w:rPr>
              <w:t xml:space="preserve"> Comparison</w:t>
            </w:r>
          </w:p>
        </w:tc>
        <w:tc>
          <w:tcPr>
            <w:tcW w:w="18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40F0EB7" w14:textId="0C4BC82C" w:rsidR="00221CBA" w:rsidRPr="00AB6DCB" w:rsidRDefault="00AB6DCB" w:rsidP="00221CBA">
            <w:pPr>
              <w:ind w:right="-90"/>
              <w:jc w:val="center"/>
              <w:rPr>
                <w:rFonts w:ascii="Patrick Hand" w:hAnsi="Patrick Hand"/>
                <w:sz w:val="20"/>
                <w:szCs w:val="20"/>
              </w:rPr>
            </w:pPr>
            <w:r w:rsidRPr="00AB6DCB">
              <w:rPr>
                <w:rFonts w:ascii="Patrick Hand" w:hAnsi="Patrick Hand"/>
                <w:sz w:val="20"/>
                <w:szCs w:val="20"/>
              </w:rPr>
              <w:t>MN WK8:</w:t>
            </w:r>
            <w:r>
              <w:rPr>
                <w:rFonts w:ascii="Patrick Hand" w:hAnsi="Patrick Hand"/>
                <w:sz w:val="20"/>
                <w:szCs w:val="20"/>
              </w:rPr>
              <w:t xml:space="preserve"> Composition</w:t>
            </w:r>
          </w:p>
        </w:tc>
        <w:tc>
          <w:tcPr>
            <w:tcW w:w="18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0B45A99" w14:textId="0C64D592" w:rsidR="00221CBA" w:rsidRPr="00AB6DCB" w:rsidRDefault="00AB6DCB" w:rsidP="00221CBA">
            <w:pPr>
              <w:ind w:right="-90"/>
              <w:jc w:val="center"/>
              <w:rPr>
                <w:rFonts w:ascii="Patrick Hand" w:hAnsi="Patrick Hand"/>
                <w:sz w:val="20"/>
                <w:szCs w:val="20"/>
              </w:rPr>
            </w:pPr>
            <w:r w:rsidRPr="00AB6DCB">
              <w:rPr>
                <w:rFonts w:ascii="Patrick Hand" w:hAnsi="Patrick Hand"/>
                <w:sz w:val="20"/>
                <w:szCs w:val="20"/>
              </w:rPr>
              <w:t>MN WK9:</w:t>
            </w:r>
            <w:r>
              <w:rPr>
                <w:rFonts w:ascii="Patrick Hand" w:hAnsi="Patrick Hand"/>
                <w:sz w:val="20"/>
                <w:szCs w:val="20"/>
              </w:rPr>
              <w:t xml:space="preserve"> Composition</w:t>
            </w:r>
          </w:p>
        </w:tc>
        <w:tc>
          <w:tcPr>
            <w:tcW w:w="185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2046A6F" w14:textId="452032C5" w:rsidR="00221CBA" w:rsidRPr="00AB6DCB" w:rsidRDefault="00AB6DCB" w:rsidP="00221CBA">
            <w:pPr>
              <w:ind w:right="-90"/>
              <w:jc w:val="center"/>
              <w:rPr>
                <w:rFonts w:ascii="Patrick Hand" w:hAnsi="Patrick Hand"/>
                <w:sz w:val="20"/>
                <w:szCs w:val="20"/>
              </w:rPr>
            </w:pPr>
            <w:r w:rsidRPr="00AB6DCB">
              <w:rPr>
                <w:rFonts w:ascii="Patrick Hand" w:hAnsi="Patrick Hand"/>
                <w:sz w:val="20"/>
                <w:szCs w:val="20"/>
              </w:rPr>
              <w:t>MN WK10:</w:t>
            </w:r>
            <w:r>
              <w:rPr>
                <w:rFonts w:ascii="Patrick Hand" w:hAnsi="Patrick Hand"/>
                <w:sz w:val="20"/>
                <w:szCs w:val="20"/>
              </w:rPr>
              <w:t xml:space="preserve"> </w:t>
            </w:r>
            <w:r w:rsidRPr="00AB6DCB">
              <w:rPr>
                <w:rFonts w:ascii="Patrick Hand" w:hAnsi="Patrick Hand"/>
                <w:sz w:val="20"/>
                <w:szCs w:val="20"/>
              </w:rPr>
              <w:t>Counting, ordinality and cardinality</w:t>
            </w:r>
          </w:p>
        </w:tc>
        <w:tc>
          <w:tcPr>
            <w:tcW w:w="18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E740FC6" w14:textId="20C4B8AB" w:rsidR="00221CBA" w:rsidRPr="00AB6DCB" w:rsidRDefault="00AB6DCB" w:rsidP="00221CBA">
            <w:pPr>
              <w:ind w:right="-90"/>
              <w:jc w:val="center"/>
              <w:rPr>
                <w:rFonts w:ascii="Patrick Hand" w:hAnsi="Patrick Hand"/>
                <w:sz w:val="20"/>
                <w:szCs w:val="20"/>
              </w:rPr>
            </w:pPr>
            <w:r w:rsidRPr="00AB6DCB">
              <w:rPr>
                <w:rFonts w:ascii="Patrick Hand" w:hAnsi="Patrick Hand"/>
                <w:sz w:val="20"/>
                <w:szCs w:val="20"/>
              </w:rPr>
              <w:t>MN WK11:</w:t>
            </w:r>
            <w:r>
              <w:rPr>
                <w:rFonts w:ascii="Patrick Hand" w:hAnsi="Patrick Hand"/>
                <w:sz w:val="20"/>
                <w:szCs w:val="20"/>
              </w:rPr>
              <w:t xml:space="preserve"> Subitising</w:t>
            </w:r>
          </w:p>
        </w:tc>
        <w:tc>
          <w:tcPr>
            <w:tcW w:w="18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906299E" w14:textId="1AFF57C9" w:rsidR="001F4D8D" w:rsidRPr="00AB6DCB" w:rsidRDefault="00AB6DCB" w:rsidP="001F4D8D">
            <w:pPr>
              <w:tabs>
                <w:tab w:val="left" w:pos="5385"/>
              </w:tabs>
              <w:jc w:val="center"/>
              <w:rPr>
                <w:rFonts w:ascii="Patrick Hand" w:eastAsia="Patrick Hand" w:hAnsi="Patrick Hand" w:cs="Patrick Hand"/>
                <w:b/>
                <w:bCs/>
                <w:sz w:val="20"/>
                <w:szCs w:val="20"/>
              </w:rPr>
            </w:pPr>
            <w:r>
              <w:rPr>
                <w:rFonts w:ascii="Patrick Hand" w:eastAsia="Patrick Hand" w:hAnsi="Patrick Hand" w:cs="Patrick Hand"/>
                <w:b/>
                <w:bCs/>
                <w:sz w:val="20"/>
                <w:szCs w:val="20"/>
              </w:rPr>
              <w:t xml:space="preserve">PM </w:t>
            </w:r>
            <w:r w:rsidR="001F4D8D" w:rsidRPr="00AB6DCB">
              <w:rPr>
                <w:rFonts w:ascii="Patrick Hand" w:eastAsia="Patrick Hand" w:hAnsi="Patrick Hand" w:cs="Patrick Hand"/>
                <w:b/>
                <w:bCs/>
                <w:sz w:val="20"/>
                <w:szCs w:val="20"/>
              </w:rPr>
              <w:t>Unit 6- Space</w:t>
            </w:r>
          </w:p>
          <w:p w14:paraId="358DE48A" w14:textId="5C73C1B2" w:rsidR="00221CBA" w:rsidRPr="00AB6DCB" w:rsidRDefault="001F4D8D" w:rsidP="001F4D8D">
            <w:pPr>
              <w:ind w:right="-90"/>
              <w:jc w:val="center"/>
              <w:rPr>
                <w:rFonts w:ascii="Patrick Hand" w:hAnsi="Patrick Hand"/>
                <w:sz w:val="20"/>
                <w:szCs w:val="20"/>
              </w:rPr>
            </w:pPr>
            <w:r w:rsidRPr="00AB6DCB">
              <w:rPr>
                <w:rFonts w:ascii="Patrick Hand" w:eastAsia="Patrick Hand" w:hAnsi="Patrick Hand" w:cs="Patrick Hand"/>
                <w:sz w:val="20"/>
                <w:szCs w:val="20"/>
              </w:rPr>
              <w:t xml:space="preserve">Select, </w:t>
            </w:r>
            <w:proofErr w:type="gramStart"/>
            <w:r w:rsidRPr="00AB6DCB">
              <w:rPr>
                <w:rFonts w:ascii="Patrick Hand" w:eastAsia="Patrick Hand" w:hAnsi="Patrick Hand" w:cs="Patrick Hand"/>
                <w:sz w:val="20"/>
                <w:szCs w:val="20"/>
              </w:rPr>
              <w:t>rotate</w:t>
            </w:r>
            <w:proofErr w:type="gramEnd"/>
            <w:r w:rsidRPr="00AB6DCB">
              <w:rPr>
                <w:rFonts w:ascii="Patrick Hand" w:eastAsia="Patrick Hand" w:hAnsi="Patrick Hand" w:cs="Patrick Hand"/>
                <w:sz w:val="20"/>
                <w:szCs w:val="20"/>
              </w:rPr>
              <w:t xml:space="preserve"> and manipulate shapes in order to develop spatial reasoning skills.</w:t>
            </w:r>
          </w:p>
        </w:tc>
        <w:tc>
          <w:tcPr>
            <w:tcW w:w="185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F855229" w14:textId="3205FD81" w:rsidR="00221CBA" w:rsidRPr="00AB6DCB" w:rsidRDefault="00AB6DCB" w:rsidP="00221CBA">
            <w:pPr>
              <w:ind w:right="-90"/>
              <w:jc w:val="center"/>
              <w:rPr>
                <w:rFonts w:ascii="Patrick Hand" w:hAnsi="Patrick Hand"/>
                <w:sz w:val="20"/>
                <w:szCs w:val="20"/>
              </w:rPr>
            </w:pPr>
            <w:r w:rsidRPr="00AB6DCB">
              <w:rPr>
                <w:rFonts w:ascii="Patrick Hand" w:hAnsi="Patrick Hand"/>
                <w:sz w:val="20"/>
                <w:szCs w:val="20"/>
              </w:rPr>
              <w:t>MN WK 12:</w:t>
            </w:r>
            <w:r>
              <w:rPr>
                <w:rFonts w:ascii="Patrick Hand" w:hAnsi="Patrick Hand"/>
                <w:sz w:val="20"/>
                <w:szCs w:val="20"/>
              </w:rPr>
              <w:t xml:space="preserve"> </w:t>
            </w:r>
            <w:r w:rsidRPr="00AB6DCB">
              <w:rPr>
                <w:rFonts w:ascii="Patrick Hand" w:hAnsi="Patrick Hand"/>
                <w:sz w:val="20"/>
                <w:szCs w:val="20"/>
              </w:rPr>
              <w:t>Counting, ordinality and cardinality</w:t>
            </w:r>
          </w:p>
        </w:tc>
      </w:tr>
      <w:tr w:rsidR="003373BA" w:rsidRPr="00221CBA" w14:paraId="11878156" w14:textId="77777777" w:rsidTr="001F4D8D">
        <w:trPr>
          <w:trHeight w:val="26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2F68B4" w14:textId="77777777" w:rsidR="00221CBA" w:rsidRPr="00221CBA" w:rsidRDefault="00221CBA" w:rsidP="00221CBA">
            <w:pPr>
              <w:jc w:val="center"/>
            </w:pPr>
            <w:r w:rsidRPr="00221CBA">
              <w:rPr>
                <w:rFonts w:ascii="Patrick Hand" w:hAnsi="Patrick Hand"/>
                <w:b/>
                <w:bCs/>
                <w:color w:val="000000"/>
                <w:sz w:val="20"/>
                <w:szCs w:val="20"/>
              </w:rPr>
              <w:t>RE </w:t>
            </w:r>
          </w:p>
        </w:tc>
        <w:tc>
          <w:tcPr>
            <w:tcW w:w="18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A79BE6F" w14:textId="77777777" w:rsidR="001F4D8D" w:rsidRDefault="001F4D8D" w:rsidP="001F4D8D">
            <w:pPr>
              <w:widowControl w:val="0"/>
              <w:jc w:val="center"/>
              <w:rPr>
                <w:rFonts w:ascii="Patrick Hand" w:eastAsia="Patrick Hand" w:hAnsi="Patrick Hand" w:cs="Patrick Hand"/>
                <w:sz w:val="20"/>
                <w:szCs w:val="20"/>
              </w:rPr>
            </w:pPr>
            <w:r>
              <w:rPr>
                <w:rFonts w:ascii="Patrick Hand" w:eastAsia="Patrick Hand" w:hAnsi="Patrick Hand" w:cs="Patrick Hand"/>
                <w:sz w:val="20"/>
                <w:szCs w:val="20"/>
              </w:rPr>
              <w:t>Prophecy and Promise</w:t>
            </w:r>
          </w:p>
          <w:p w14:paraId="73875EA4" w14:textId="7B8B70C7" w:rsidR="00221CBA" w:rsidRPr="00B671BA" w:rsidRDefault="001F4D8D" w:rsidP="001F4D8D">
            <w:pPr>
              <w:jc w:val="center"/>
            </w:pPr>
            <w:r>
              <w:rPr>
                <w:rFonts w:ascii="Patrick Hand" w:eastAsia="Patrick Hand" w:hAnsi="Patrick Hand" w:cs="Patrick Hand"/>
                <w:sz w:val="20"/>
                <w:szCs w:val="20"/>
              </w:rPr>
              <w:t>I know that Mary was chosen by God to be Jesus’ mother.</w:t>
            </w:r>
          </w:p>
        </w:tc>
        <w:tc>
          <w:tcPr>
            <w:tcW w:w="18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154121F" w14:textId="77777777" w:rsidR="001F4D8D" w:rsidRDefault="001F4D8D" w:rsidP="001F4D8D">
            <w:pPr>
              <w:jc w:val="center"/>
              <w:rPr>
                <w:rFonts w:ascii="Patrick Hand" w:eastAsia="Patrick Hand" w:hAnsi="Patrick Hand" w:cs="Patrick Hand"/>
                <w:sz w:val="20"/>
                <w:szCs w:val="20"/>
              </w:rPr>
            </w:pPr>
            <w:r>
              <w:rPr>
                <w:rFonts w:ascii="Patrick Hand" w:eastAsia="Patrick Hand" w:hAnsi="Patrick Hand" w:cs="Patrick Hand"/>
                <w:sz w:val="20"/>
                <w:szCs w:val="20"/>
              </w:rPr>
              <w:t>Prophecy and Promise</w:t>
            </w:r>
          </w:p>
          <w:p w14:paraId="5351FF67" w14:textId="7D237236" w:rsidR="00221CBA" w:rsidRPr="001F4D8D" w:rsidRDefault="001F4D8D" w:rsidP="001F4D8D">
            <w:pPr>
              <w:jc w:val="center"/>
              <w:rPr>
                <w:rFonts w:ascii="Patrick Hand" w:eastAsia="Patrick Hand" w:hAnsi="Patrick Hand" w:cs="Patrick Hand"/>
                <w:sz w:val="20"/>
                <w:szCs w:val="20"/>
              </w:rPr>
            </w:pPr>
            <w:r>
              <w:rPr>
                <w:rFonts w:ascii="Patrick Hand" w:eastAsia="Patrick Hand" w:hAnsi="Patrick Hand" w:cs="Patrick Hand"/>
                <w:sz w:val="20"/>
                <w:szCs w:val="20"/>
              </w:rPr>
              <w:t>I know that Mary and Joseph travelled to Bethlehem.</w:t>
            </w:r>
          </w:p>
        </w:tc>
        <w:tc>
          <w:tcPr>
            <w:tcW w:w="18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1172E50" w14:textId="77777777" w:rsidR="001F4D8D" w:rsidRDefault="001F4D8D" w:rsidP="001F4D8D">
            <w:pPr>
              <w:jc w:val="center"/>
              <w:rPr>
                <w:rFonts w:ascii="Patrick Hand" w:eastAsia="Patrick Hand" w:hAnsi="Patrick Hand" w:cs="Patrick Hand"/>
                <w:sz w:val="20"/>
                <w:szCs w:val="20"/>
              </w:rPr>
            </w:pPr>
            <w:r>
              <w:rPr>
                <w:rFonts w:ascii="Patrick Hand" w:eastAsia="Patrick Hand" w:hAnsi="Patrick Hand" w:cs="Patrick Hand"/>
                <w:sz w:val="20"/>
                <w:szCs w:val="20"/>
              </w:rPr>
              <w:t>Prophecy and Promise</w:t>
            </w:r>
          </w:p>
          <w:p w14:paraId="5DD18665" w14:textId="71A4A724" w:rsidR="00221CBA" w:rsidRPr="001F4D8D" w:rsidRDefault="001F4D8D" w:rsidP="001F4D8D">
            <w:pPr>
              <w:jc w:val="center"/>
              <w:rPr>
                <w:rFonts w:ascii="Patrick Hand" w:eastAsia="Patrick Hand" w:hAnsi="Patrick Hand" w:cs="Patrick Hand"/>
                <w:sz w:val="20"/>
                <w:szCs w:val="20"/>
              </w:rPr>
            </w:pPr>
            <w:r>
              <w:rPr>
                <w:rFonts w:ascii="Patrick Hand" w:eastAsia="Patrick Hand" w:hAnsi="Patrick Hand" w:cs="Patrick Hand"/>
                <w:sz w:val="20"/>
                <w:szCs w:val="20"/>
              </w:rPr>
              <w:t>I know that Jesus was born in a stable and laid in a manger.</w:t>
            </w:r>
          </w:p>
        </w:tc>
        <w:tc>
          <w:tcPr>
            <w:tcW w:w="185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EC796B0" w14:textId="77777777" w:rsidR="001F4D8D" w:rsidRDefault="001F4D8D" w:rsidP="001F4D8D">
            <w:pPr>
              <w:jc w:val="center"/>
              <w:rPr>
                <w:rFonts w:ascii="Patrick Hand" w:eastAsia="Patrick Hand" w:hAnsi="Patrick Hand" w:cs="Patrick Hand"/>
                <w:sz w:val="20"/>
                <w:szCs w:val="20"/>
              </w:rPr>
            </w:pPr>
            <w:r>
              <w:rPr>
                <w:rFonts w:ascii="Patrick Hand" w:eastAsia="Patrick Hand" w:hAnsi="Patrick Hand" w:cs="Patrick Hand"/>
                <w:sz w:val="20"/>
                <w:szCs w:val="20"/>
              </w:rPr>
              <w:t>Prophecy and Promise</w:t>
            </w:r>
          </w:p>
          <w:p w14:paraId="72D5AA87" w14:textId="79ECCBA1" w:rsidR="00221CBA" w:rsidRPr="00562D80" w:rsidRDefault="001F4D8D" w:rsidP="001F4D8D">
            <w:pPr>
              <w:jc w:val="center"/>
            </w:pPr>
            <w:r>
              <w:rPr>
                <w:rFonts w:ascii="Patrick Hand" w:eastAsia="Patrick Hand" w:hAnsi="Patrick Hand" w:cs="Patrick Hand"/>
                <w:sz w:val="20"/>
                <w:szCs w:val="20"/>
              </w:rPr>
              <w:t>I know that Shepherds visited Jesus in the stable.</w:t>
            </w:r>
          </w:p>
        </w:tc>
        <w:tc>
          <w:tcPr>
            <w:tcW w:w="18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024E917" w14:textId="77777777" w:rsidR="001F4D8D" w:rsidRDefault="001F4D8D" w:rsidP="001F4D8D">
            <w:pPr>
              <w:jc w:val="center"/>
              <w:rPr>
                <w:rFonts w:ascii="Patrick Hand" w:eastAsia="Patrick Hand" w:hAnsi="Patrick Hand" w:cs="Patrick Hand"/>
                <w:sz w:val="20"/>
                <w:szCs w:val="20"/>
              </w:rPr>
            </w:pPr>
            <w:r>
              <w:rPr>
                <w:rFonts w:ascii="Patrick Hand" w:eastAsia="Patrick Hand" w:hAnsi="Patrick Hand" w:cs="Patrick Hand"/>
                <w:sz w:val="20"/>
                <w:szCs w:val="20"/>
              </w:rPr>
              <w:t>Prophecy and Promise</w:t>
            </w:r>
          </w:p>
          <w:p w14:paraId="2126E2F8" w14:textId="430EC908" w:rsidR="00221CBA" w:rsidRPr="00562D80" w:rsidRDefault="001F4D8D" w:rsidP="001F4D8D">
            <w:pPr>
              <w:jc w:val="center"/>
              <w:rPr>
                <w:highlight w:val="yellow"/>
              </w:rPr>
            </w:pPr>
            <w:r>
              <w:rPr>
                <w:rFonts w:ascii="Patrick Hand" w:eastAsia="Patrick Hand" w:hAnsi="Patrick Hand" w:cs="Patrick Hand"/>
                <w:sz w:val="20"/>
                <w:szCs w:val="20"/>
              </w:rPr>
              <w:t>I know that Advent is a time to get ready for Christmas.</w:t>
            </w:r>
          </w:p>
        </w:tc>
        <w:tc>
          <w:tcPr>
            <w:tcW w:w="18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030A341" w14:textId="77777777" w:rsidR="001F4D8D" w:rsidRDefault="001F4D8D" w:rsidP="001F4D8D">
            <w:pPr>
              <w:jc w:val="center"/>
              <w:rPr>
                <w:rFonts w:ascii="Patrick Hand" w:eastAsia="Patrick Hand" w:hAnsi="Patrick Hand" w:cs="Patrick Hand"/>
                <w:sz w:val="20"/>
                <w:szCs w:val="20"/>
              </w:rPr>
            </w:pPr>
            <w:r>
              <w:rPr>
                <w:rFonts w:ascii="Patrick Hand" w:eastAsia="Patrick Hand" w:hAnsi="Patrick Hand" w:cs="Patrick Hand"/>
                <w:sz w:val="20"/>
                <w:szCs w:val="20"/>
              </w:rPr>
              <w:t>Prophecy and Promise</w:t>
            </w:r>
          </w:p>
          <w:p w14:paraId="14F3DAE5" w14:textId="0B887EDC" w:rsidR="001F4D8D" w:rsidRDefault="001F4D8D" w:rsidP="001F4D8D">
            <w:pPr>
              <w:jc w:val="center"/>
              <w:rPr>
                <w:rFonts w:ascii="Patrick Hand" w:eastAsia="Patrick Hand" w:hAnsi="Patrick Hand" w:cs="Patrick Hand"/>
                <w:sz w:val="20"/>
                <w:szCs w:val="20"/>
              </w:rPr>
            </w:pPr>
            <w:r>
              <w:rPr>
                <w:rFonts w:ascii="Patrick Hand" w:eastAsia="Patrick Hand" w:hAnsi="Patrick Hand" w:cs="Patrick Hand"/>
                <w:sz w:val="20"/>
                <w:szCs w:val="20"/>
              </w:rPr>
              <w:t>I know that Jesus came for the whole world.</w:t>
            </w:r>
          </w:p>
          <w:p w14:paraId="3FEAB121" w14:textId="797E3027" w:rsidR="00221CBA" w:rsidRPr="00221CBA" w:rsidRDefault="00221CBA" w:rsidP="001F4D8D">
            <w:pPr>
              <w:jc w:val="center"/>
            </w:pPr>
          </w:p>
        </w:tc>
        <w:tc>
          <w:tcPr>
            <w:tcW w:w="185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8CAF63E" w14:textId="77777777" w:rsidR="001F4D8D" w:rsidRDefault="001F4D8D" w:rsidP="001F4D8D">
            <w:pPr>
              <w:jc w:val="center"/>
              <w:rPr>
                <w:rFonts w:ascii="Patrick Hand" w:eastAsia="Patrick Hand" w:hAnsi="Patrick Hand" w:cs="Patrick Hand"/>
                <w:sz w:val="20"/>
                <w:szCs w:val="20"/>
              </w:rPr>
            </w:pPr>
            <w:r>
              <w:rPr>
                <w:rFonts w:ascii="Patrick Hand" w:eastAsia="Patrick Hand" w:hAnsi="Patrick Hand" w:cs="Patrick Hand"/>
                <w:sz w:val="20"/>
                <w:szCs w:val="20"/>
              </w:rPr>
              <w:t>Prophecy and Promise</w:t>
            </w:r>
          </w:p>
          <w:p w14:paraId="1D5592C6" w14:textId="77777777" w:rsidR="001F4D8D" w:rsidRDefault="001F4D8D" w:rsidP="001F4D8D">
            <w:pPr>
              <w:jc w:val="center"/>
              <w:rPr>
                <w:rFonts w:ascii="Patrick Hand" w:eastAsia="Patrick Hand" w:hAnsi="Patrick Hand" w:cs="Patrick Hand"/>
                <w:sz w:val="20"/>
                <w:szCs w:val="20"/>
              </w:rPr>
            </w:pPr>
            <w:r>
              <w:rPr>
                <w:rFonts w:ascii="Patrick Hand" w:eastAsia="Patrick Hand" w:hAnsi="Patrick Hand" w:cs="Patrick Hand"/>
                <w:sz w:val="20"/>
                <w:szCs w:val="20"/>
              </w:rPr>
              <w:t>Celebration of learning.</w:t>
            </w:r>
          </w:p>
          <w:p w14:paraId="19273E23" w14:textId="790A3B08" w:rsidR="00221CBA" w:rsidRPr="00221CBA" w:rsidRDefault="00221CBA" w:rsidP="001F4D8D">
            <w:pPr>
              <w:jc w:val="center"/>
            </w:pPr>
          </w:p>
        </w:tc>
      </w:tr>
      <w:tr w:rsidR="003373BA" w:rsidRPr="00221CBA" w14:paraId="7F40C796" w14:textId="77777777" w:rsidTr="001F4D8D">
        <w:trPr>
          <w:trHeight w:val="50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7971B3" w14:textId="77777777" w:rsidR="00221CBA" w:rsidRPr="00221CBA" w:rsidRDefault="00221CBA" w:rsidP="00221CBA">
            <w:pPr>
              <w:jc w:val="center"/>
            </w:pPr>
            <w:r w:rsidRPr="001F4D8D">
              <w:rPr>
                <w:rFonts w:ascii="Patrick Hand" w:hAnsi="Patrick Hand"/>
                <w:b/>
                <w:bCs/>
                <w:color w:val="000000"/>
                <w:sz w:val="20"/>
                <w:szCs w:val="20"/>
                <w:highlight w:val="red"/>
              </w:rPr>
              <w:t>PSED/</w:t>
            </w:r>
            <w:r w:rsidRPr="001F4D8D">
              <w:rPr>
                <w:rFonts w:ascii="Patrick Hand" w:hAnsi="Patrick Hand"/>
                <w:b/>
                <w:bCs/>
                <w:color w:val="000000"/>
                <w:sz w:val="20"/>
                <w:szCs w:val="20"/>
                <w:highlight w:val="red"/>
              </w:rPr>
              <w:br/>
              <w:t>Gospel Values</w:t>
            </w:r>
          </w:p>
        </w:tc>
        <w:tc>
          <w:tcPr>
            <w:tcW w:w="18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27A154B" w14:textId="468A6447" w:rsidR="00221CBA" w:rsidRPr="00B671BA" w:rsidRDefault="00221CBA" w:rsidP="00221CBA">
            <w:pPr>
              <w:jc w:val="center"/>
            </w:pPr>
          </w:p>
        </w:tc>
        <w:tc>
          <w:tcPr>
            <w:tcW w:w="18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08FC8B8" w14:textId="7D732CCB" w:rsidR="00221CBA" w:rsidRPr="000475CF" w:rsidRDefault="00221CBA" w:rsidP="00221CBA">
            <w:pPr>
              <w:jc w:val="center"/>
            </w:pPr>
          </w:p>
        </w:tc>
        <w:tc>
          <w:tcPr>
            <w:tcW w:w="18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7141908" w14:textId="17B45D7C" w:rsidR="00221CBA" w:rsidRPr="00924B5A" w:rsidRDefault="00221CBA" w:rsidP="00221CBA">
            <w:pPr>
              <w:jc w:val="center"/>
            </w:pPr>
          </w:p>
        </w:tc>
        <w:tc>
          <w:tcPr>
            <w:tcW w:w="185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91107BF" w14:textId="4097B981" w:rsidR="00221CBA" w:rsidRPr="00562D80" w:rsidRDefault="00221CBA" w:rsidP="00221CBA">
            <w:pPr>
              <w:jc w:val="center"/>
            </w:pPr>
          </w:p>
        </w:tc>
        <w:tc>
          <w:tcPr>
            <w:tcW w:w="18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D62FAEF" w14:textId="15AA47F8" w:rsidR="00221CBA" w:rsidRPr="00562D80" w:rsidRDefault="00221CBA" w:rsidP="00221CBA">
            <w:pPr>
              <w:jc w:val="center"/>
              <w:rPr>
                <w:highlight w:val="yellow"/>
              </w:rPr>
            </w:pPr>
          </w:p>
        </w:tc>
        <w:tc>
          <w:tcPr>
            <w:tcW w:w="18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94186C8" w14:textId="6EBE4D59" w:rsidR="00221CBA" w:rsidRPr="00221CBA" w:rsidRDefault="00221CBA" w:rsidP="00221CBA">
            <w:pPr>
              <w:jc w:val="center"/>
            </w:pPr>
          </w:p>
        </w:tc>
        <w:tc>
          <w:tcPr>
            <w:tcW w:w="185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1DC65FA" w14:textId="61FE2AD6" w:rsidR="00221CBA" w:rsidRPr="00221CBA" w:rsidRDefault="00221CBA" w:rsidP="00221CBA">
            <w:pPr>
              <w:jc w:val="center"/>
            </w:pPr>
          </w:p>
        </w:tc>
      </w:tr>
      <w:tr w:rsidR="003373BA" w:rsidRPr="00221CBA" w14:paraId="1A1E22B3" w14:textId="77777777" w:rsidTr="001F4D8D">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35C64B" w14:textId="77777777" w:rsidR="001F4D8D" w:rsidRDefault="001F4D8D" w:rsidP="001F4D8D">
            <w:pPr>
              <w:jc w:val="center"/>
              <w:rPr>
                <w:rFonts w:ascii="Patrick Hand" w:hAnsi="Patrick Hand"/>
                <w:b/>
                <w:bCs/>
                <w:color w:val="000000"/>
                <w:sz w:val="20"/>
                <w:szCs w:val="20"/>
              </w:rPr>
            </w:pPr>
            <w:r w:rsidRPr="00221CBA">
              <w:rPr>
                <w:rFonts w:ascii="Patrick Hand" w:hAnsi="Patrick Hand"/>
                <w:b/>
                <w:bCs/>
                <w:color w:val="000000"/>
                <w:sz w:val="20"/>
                <w:szCs w:val="20"/>
              </w:rPr>
              <w:t>Communication &amp; Language</w:t>
            </w:r>
          </w:p>
          <w:p w14:paraId="64B85222" w14:textId="77777777" w:rsidR="001F4D8D" w:rsidRDefault="001F4D8D" w:rsidP="001F4D8D">
            <w:pPr>
              <w:jc w:val="center"/>
              <w:rPr>
                <w:b/>
                <w:bCs/>
                <w:color w:val="000000"/>
              </w:rPr>
            </w:pPr>
          </w:p>
          <w:p w14:paraId="73400487" w14:textId="5D90E620" w:rsidR="001F4D8D" w:rsidRDefault="001F4D8D" w:rsidP="001F4D8D">
            <w:pPr>
              <w:jc w:val="center"/>
              <w:rPr>
                <w:rFonts w:ascii="Patrick Hand" w:hAnsi="Patrick Hand"/>
                <w:sz w:val="20"/>
                <w:szCs w:val="20"/>
              </w:rPr>
            </w:pPr>
            <w:r w:rsidRPr="001F4D8D">
              <w:rPr>
                <w:rFonts w:ascii="Patrick Hand" w:hAnsi="Patrick Hand"/>
                <w:sz w:val="20"/>
                <w:szCs w:val="20"/>
              </w:rPr>
              <w:t xml:space="preserve">They will use and answer simple questions about ‘who’, ‘what’ and ‘where’ to </w:t>
            </w:r>
            <w:r w:rsidRPr="001F4D8D">
              <w:rPr>
                <w:rFonts w:ascii="Patrick Hand" w:hAnsi="Patrick Hand"/>
                <w:sz w:val="20"/>
                <w:szCs w:val="20"/>
              </w:rPr>
              <w:lastRenderedPageBreak/>
              <w:t>show their understanding.</w:t>
            </w:r>
          </w:p>
          <w:p w14:paraId="17AA2BEC" w14:textId="77777777" w:rsidR="001F4D8D" w:rsidRDefault="001F4D8D" w:rsidP="001F4D8D">
            <w:pPr>
              <w:jc w:val="center"/>
              <w:rPr>
                <w:rFonts w:ascii="Patrick Hand" w:hAnsi="Patrick Hand"/>
                <w:sz w:val="20"/>
                <w:szCs w:val="20"/>
              </w:rPr>
            </w:pPr>
          </w:p>
          <w:p w14:paraId="74E51DA7" w14:textId="77777777" w:rsidR="001F4D8D" w:rsidRPr="001F4D8D" w:rsidRDefault="001F4D8D" w:rsidP="001F4D8D">
            <w:pPr>
              <w:pStyle w:val="NormalWeb"/>
              <w:spacing w:before="0" w:beforeAutospacing="0" w:after="0" w:afterAutospacing="0"/>
              <w:jc w:val="center"/>
              <w:rPr>
                <w:rFonts w:ascii="Patrick Hand" w:hAnsi="Patrick Hand"/>
                <w:sz w:val="20"/>
                <w:szCs w:val="20"/>
              </w:rPr>
            </w:pPr>
            <w:r w:rsidRPr="001F4D8D">
              <w:rPr>
                <w:rFonts w:ascii="Patrick Hand" w:hAnsi="Patrick Hand"/>
                <w:sz w:val="20"/>
                <w:szCs w:val="20"/>
              </w:rPr>
              <w:t>Continuing from last term determining which hand they make marks with and show some control.</w:t>
            </w:r>
          </w:p>
          <w:p w14:paraId="6BD8BD5A" w14:textId="77777777" w:rsidR="001F4D8D" w:rsidRPr="001F4D8D" w:rsidRDefault="001F4D8D" w:rsidP="001F4D8D">
            <w:pPr>
              <w:jc w:val="center"/>
              <w:rPr>
                <w:rFonts w:ascii="Patrick Hand" w:hAnsi="Patrick Hand"/>
                <w:sz w:val="20"/>
                <w:szCs w:val="20"/>
              </w:rPr>
            </w:pPr>
          </w:p>
          <w:p w14:paraId="7105254D" w14:textId="77777777" w:rsidR="001F4D8D" w:rsidRPr="00221CBA" w:rsidRDefault="001F4D8D" w:rsidP="001F4D8D"/>
        </w:tc>
        <w:tc>
          <w:tcPr>
            <w:tcW w:w="18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D1D1BC5" w14:textId="3CE4F87E" w:rsidR="001F4D8D" w:rsidRDefault="001F4D8D" w:rsidP="001F4D8D">
            <w:pPr>
              <w:pStyle w:val="NormalWeb"/>
              <w:spacing w:before="0" w:beforeAutospacing="0" w:after="0" w:afterAutospacing="0"/>
              <w:jc w:val="center"/>
              <w:rPr>
                <w:rFonts w:ascii="Patrick Hand" w:hAnsi="Patrick Hand"/>
                <w:color w:val="000000"/>
                <w:sz w:val="20"/>
                <w:szCs w:val="20"/>
              </w:rPr>
            </w:pPr>
            <w:r>
              <w:rPr>
                <w:rFonts w:ascii="Patrick Hand" w:hAnsi="Patrick Hand"/>
                <w:color w:val="000000"/>
                <w:sz w:val="20"/>
                <w:szCs w:val="20"/>
              </w:rPr>
              <w:lastRenderedPageBreak/>
              <w:t>Learn new vocabulary.</w:t>
            </w:r>
          </w:p>
          <w:p w14:paraId="0DD62503" w14:textId="77777777" w:rsidR="001F4D8D" w:rsidRDefault="001F4D8D" w:rsidP="001F4D8D">
            <w:pPr>
              <w:pStyle w:val="NormalWeb"/>
              <w:spacing w:before="0" w:beforeAutospacing="0" w:after="0" w:afterAutospacing="0"/>
              <w:jc w:val="center"/>
            </w:pPr>
          </w:p>
          <w:p w14:paraId="30BF0199" w14:textId="6AE9B8C1" w:rsidR="001F4D8D" w:rsidRDefault="001F4D8D" w:rsidP="001F4D8D">
            <w:pPr>
              <w:pStyle w:val="NormalWeb"/>
              <w:spacing w:before="0" w:beforeAutospacing="0" w:after="0" w:afterAutospacing="0"/>
              <w:jc w:val="center"/>
              <w:rPr>
                <w:rFonts w:ascii="Patrick Hand" w:hAnsi="Patrick Hand"/>
                <w:color w:val="000000"/>
                <w:sz w:val="20"/>
                <w:szCs w:val="20"/>
              </w:rPr>
            </w:pPr>
            <w:r>
              <w:rPr>
                <w:rFonts w:ascii="Patrick Hand" w:hAnsi="Patrick Hand"/>
                <w:color w:val="000000"/>
                <w:sz w:val="20"/>
                <w:szCs w:val="20"/>
              </w:rPr>
              <w:t>Speak in sentences.</w:t>
            </w:r>
          </w:p>
          <w:p w14:paraId="38149FBF" w14:textId="77777777" w:rsidR="001F4D8D" w:rsidRDefault="001F4D8D" w:rsidP="001F4D8D">
            <w:pPr>
              <w:pStyle w:val="NormalWeb"/>
              <w:spacing w:before="0" w:beforeAutospacing="0" w:after="0" w:afterAutospacing="0"/>
              <w:jc w:val="center"/>
            </w:pPr>
          </w:p>
          <w:p w14:paraId="2AAD2ACB" w14:textId="30801846" w:rsidR="001F4D8D" w:rsidRDefault="001F4D8D" w:rsidP="001F4D8D">
            <w:pPr>
              <w:pStyle w:val="NormalWeb"/>
              <w:spacing w:before="0" w:beforeAutospacing="0" w:after="0" w:afterAutospacing="0"/>
              <w:jc w:val="center"/>
              <w:rPr>
                <w:rFonts w:ascii="Patrick Hand" w:hAnsi="Patrick Hand"/>
                <w:color w:val="000000"/>
                <w:sz w:val="20"/>
                <w:szCs w:val="20"/>
              </w:rPr>
            </w:pPr>
            <w:r>
              <w:rPr>
                <w:rFonts w:ascii="Patrick Hand" w:hAnsi="Patrick Hand"/>
                <w:color w:val="000000"/>
                <w:sz w:val="20"/>
                <w:szCs w:val="20"/>
              </w:rPr>
              <w:t>Using non-fiction books.</w:t>
            </w:r>
          </w:p>
          <w:p w14:paraId="76090FC8" w14:textId="77777777" w:rsidR="001F4D8D" w:rsidRDefault="001F4D8D" w:rsidP="001F4D8D">
            <w:pPr>
              <w:pStyle w:val="NormalWeb"/>
              <w:spacing w:before="0" w:beforeAutospacing="0" w:after="0" w:afterAutospacing="0"/>
              <w:jc w:val="center"/>
              <w:rPr>
                <w:color w:val="000000"/>
              </w:rPr>
            </w:pPr>
          </w:p>
          <w:p w14:paraId="504F69EA" w14:textId="77777777" w:rsidR="001F4D8D" w:rsidRDefault="001F4D8D" w:rsidP="001F4D8D">
            <w:pPr>
              <w:jc w:val="center"/>
            </w:pPr>
          </w:p>
          <w:p w14:paraId="6D74F720" w14:textId="0BB029E4" w:rsidR="001F4D8D" w:rsidRPr="00B671BA" w:rsidRDefault="001F4D8D" w:rsidP="001F4D8D">
            <w:pPr>
              <w:jc w:val="center"/>
            </w:pPr>
          </w:p>
        </w:tc>
        <w:tc>
          <w:tcPr>
            <w:tcW w:w="18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8C8A23D" w14:textId="77777777" w:rsidR="001F4D8D" w:rsidRDefault="001F4D8D" w:rsidP="001F4D8D">
            <w:pPr>
              <w:widowControl w:val="0"/>
              <w:jc w:val="center"/>
              <w:rPr>
                <w:rFonts w:ascii="Patrick Hand" w:eastAsia="Patrick Hand" w:hAnsi="Patrick Hand" w:cs="Patrick Hand"/>
                <w:sz w:val="20"/>
                <w:szCs w:val="20"/>
              </w:rPr>
            </w:pPr>
            <w:r>
              <w:rPr>
                <w:rFonts w:ascii="Patrick Hand" w:eastAsia="Patrick Hand" w:hAnsi="Patrick Hand" w:cs="Patrick Hand"/>
                <w:sz w:val="20"/>
                <w:szCs w:val="20"/>
              </w:rPr>
              <w:t>I know how to talk to my friends and listen to them carefully when they respond.</w:t>
            </w:r>
          </w:p>
          <w:p w14:paraId="3B398614" w14:textId="0043D870" w:rsidR="001F4D8D" w:rsidRPr="000475CF" w:rsidRDefault="001F4D8D" w:rsidP="001F4D8D">
            <w:pPr>
              <w:widowControl w:val="0"/>
              <w:jc w:val="center"/>
            </w:pPr>
          </w:p>
        </w:tc>
        <w:tc>
          <w:tcPr>
            <w:tcW w:w="18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47E87D9" w14:textId="2334288A" w:rsidR="001F4D8D" w:rsidRDefault="001F4D8D" w:rsidP="001F4D8D">
            <w:pPr>
              <w:widowControl w:val="0"/>
              <w:jc w:val="center"/>
              <w:rPr>
                <w:rFonts w:ascii="Patrick Hand" w:eastAsia="Patrick Hand" w:hAnsi="Patrick Hand" w:cs="Patrick Hand"/>
                <w:sz w:val="20"/>
                <w:szCs w:val="20"/>
              </w:rPr>
            </w:pPr>
            <w:r>
              <w:rPr>
                <w:rFonts w:ascii="Patrick Hand" w:eastAsia="Patrick Hand" w:hAnsi="Patrick Hand" w:cs="Patrick Hand"/>
                <w:sz w:val="20"/>
                <w:szCs w:val="20"/>
              </w:rPr>
              <w:t>I know how to listen to longer stories and can talk about what has happened in the story.</w:t>
            </w:r>
          </w:p>
          <w:p w14:paraId="0BEFEB32" w14:textId="77777777" w:rsidR="001F4D8D" w:rsidRDefault="001F4D8D" w:rsidP="001F4D8D">
            <w:pPr>
              <w:widowControl w:val="0"/>
              <w:jc w:val="center"/>
              <w:rPr>
                <w:rFonts w:ascii="Patrick Hand" w:eastAsia="Patrick Hand" w:hAnsi="Patrick Hand" w:cs="Patrick Hand"/>
                <w:sz w:val="20"/>
                <w:szCs w:val="20"/>
              </w:rPr>
            </w:pPr>
          </w:p>
          <w:p w14:paraId="0790C467" w14:textId="77777777" w:rsidR="001F4D8D" w:rsidRDefault="001F4D8D" w:rsidP="001F4D8D">
            <w:pPr>
              <w:widowControl w:val="0"/>
              <w:jc w:val="center"/>
              <w:rPr>
                <w:rFonts w:ascii="Patrick Hand" w:eastAsia="Patrick Hand" w:hAnsi="Patrick Hand" w:cs="Patrick Hand"/>
                <w:sz w:val="20"/>
                <w:szCs w:val="20"/>
              </w:rPr>
            </w:pPr>
            <w:r>
              <w:rPr>
                <w:rFonts w:ascii="Patrick Hand" w:eastAsia="Patrick Hand" w:hAnsi="Patrick Hand" w:cs="Patrick Hand"/>
                <w:sz w:val="20"/>
                <w:szCs w:val="20"/>
              </w:rPr>
              <w:t>Descriptive language. Talking in full sentences.</w:t>
            </w:r>
          </w:p>
          <w:p w14:paraId="2E69E585" w14:textId="77777777" w:rsidR="001F4D8D" w:rsidRDefault="001F4D8D" w:rsidP="001F4D8D">
            <w:pPr>
              <w:widowControl w:val="0"/>
              <w:jc w:val="center"/>
              <w:rPr>
                <w:rFonts w:ascii="Patrick Hand" w:eastAsia="Patrick Hand" w:hAnsi="Patrick Hand" w:cs="Patrick Hand"/>
                <w:sz w:val="20"/>
                <w:szCs w:val="20"/>
              </w:rPr>
            </w:pPr>
          </w:p>
          <w:p w14:paraId="44694338" w14:textId="57CB5432" w:rsidR="001F4D8D" w:rsidRDefault="001F4D8D" w:rsidP="001F4D8D">
            <w:pPr>
              <w:widowControl w:val="0"/>
              <w:jc w:val="center"/>
              <w:rPr>
                <w:rFonts w:ascii="Patrick Hand" w:eastAsia="Patrick Hand" w:hAnsi="Patrick Hand" w:cs="Patrick Hand"/>
                <w:sz w:val="20"/>
                <w:szCs w:val="20"/>
              </w:rPr>
            </w:pPr>
            <w:r>
              <w:rPr>
                <w:rFonts w:ascii="Patrick Hand" w:eastAsia="Patrick Hand" w:hAnsi="Patrick Hand" w:cs="Patrick Hand"/>
                <w:sz w:val="20"/>
                <w:szCs w:val="20"/>
              </w:rPr>
              <w:t>Joining in with refrains of Room on the Broom.</w:t>
            </w:r>
          </w:p>
          <w:p w14:paraId="3BF8AA4B" w14:textId="77777777" w:rsidR="001F4D8D" w:rsidRPr="00924B5A" w:rsidRDefault="001F4D8D" w:rsidP="001F4D8D">
            <w:pPr>
              <w:jc w:val="center"/>
            </w:pPr>
          </w:p>
        </w:tc>
        <w:tc>
          <w:tcPr>
            <w:tcW w:w="185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DA9C59A" w14:textId="14E299E1" w:rsidR="001F4D8D" w:rsidRPr="001F4D8D" w:rsidRDefault="001F4D8D" w:rsidP="001F4D8D">
            <w:pPr>
              <w:widowControl w:val="0"/>
              <w:jc w:val="center"/>
              <w:rPr>
                <w:rFonts w:ascii="Patrick Hand" w:eastAsia="Patrick Hand" w:hAnsi="Patrick Hand" w:cs="Patrick Hand"/>
                <w:sz w:val="20"/>
                <w:szCs w:val="20"/>
              </w:rPr>
            </w:pPr>
            <w:r w:rsidRPr="001F4D8D">
              <w:rPr>
                <w:rFonts w:ascii="Patrick Hand" w:hAnsi="Patrick Hand"/>
                <w:sz w:val="20"/>
                <w:szCs w:val="20"/>
              </w:rPr>
              <w:lastRenderedPageBreak/>
              <w:t xml:space="preserve">Oracy skills </w:t>
            </w:r>
            <w:r>
              <w:rPr>
                <w:rFonts w:ascii="Patrick Hand" w:hAnsi="Patrick Hand"/>
                <w:sz w:val="20"/>
                <w:szCs w:val="20"/>
              </w:rPr>
              <w:t xml:space="preserve">are being developed </w:t>
            </w:r>
            <w:r w:rsidRPr="001F4D8D">
              <w:rPr>
                <w:rFonts w:ascii="Patrick Hand" w:hAnsi="Patrick Hand"/>
                <w:sz w:val="20"/>
                <w:szCs w:val="20"/>
              </w:rPr>
              <w:t>by speaking in longer sentences and using connectives to join ideas.</w:t>
            </w:r>
          </w:p>
        </w:tc>
        <w:tc>
          <w:tcPr>
            <w:tcW w:w="18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B5BB194" w14:textId="290B9B22" w:rsidR="001F4D8D" w:rsidRPr="00562D80" w:rsidRDefault="001F4D8D" w:rsidP="001F4D8D">
            <w:pPr>
              <w:jc w:val="center"/>
              <w:rPr>
                <w:highlight w:val="yellow"/>
              </w:rPr>
            </w:pPr>
            <w:r>
              <w:rPr>
                <w:rFonts w:ascii="Patrick Hand" w:eastAsia="Patrick Hand" w:hAnsi="Patrick Hand" w:cs="Patrick Hand"/>
                <w:sz w:val="20"/>
                <w:szCs w:val="20"/>
              </w:rPr>
              <w:t xml:space="preserve">I know about some </w:t>
            </w:r>
            <w:proofErr w:type="spellStart"/>
            <w:proofErr w:type="gramStart"/>
            <w:r>
              <w:rPr>
                <w:rFonts w:ascii="Patrick Hand" w:eastAsia="Patrick Hand" w:hAnsi="Patrick Hand" w:cs="Patrick Hand"/>
                <w:sz w:val="20"/>
                <w:szCs w:val="20"/>
              </w:rPr>
              <w:t>non fiction</w:t>
            </w:r>
            <w:proofErr w:type="spellEnd"/>
            <w:proofErr w:type="gramEnd"/>
            <w:r>
              <w:rPr>
                <w:rFonts w:ascii="Patrick Hand" w:eastAsia="Patrick Hand" w:hAnsi="Patrick Hand" w:cs="Patrick Hand"/>
                <w:sz w:val="20"/>
                <w:szCs w:val="20"/>
              </w:rPr>
              <w:t xml:space="preserve"> books and can use words that I have learnt from these books to help me to talk about light and dark.</w:t>
            </w:r>
          </w:p>
        </w:tc>
        <w:tc>
          <w:tcPr>
            <w:tcW w:w="18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6432D5A" w14:textId="77777777" w:rsidR="001F4D8D" w:rsidRDefault="001F4D8D" w:rsidP="001F4D8D">
            <w:pPr>
              <w:jc w:val="center"/>
              <w:rPr>
                <w:rFonts w:ascii="Patrick Hand" w:eastAsia="Patrick Hand" w:hAnsi="Patrick Hand" w:cs="Patrick Hand"/>
                <w:sz w:val="20"/>
                <w:szCs w:val="20"/>
              </w:rPr>
            </w:pPr>
            <w:r>
              <w:rPr>
                <w:rFonts w:ascii="Patrick Hand" w:eastAsia="Patrick Hand" w:hAnsi="Patrick Hand" w:cs="Patrick Hand"/>
                <w:sz w:val="20"/>
                <w:szCs w:val="20"/>
              </w:rPr>
              <w:t>I know how to share my ideas clearly.</w:t>
            </w:r>
          </w:p>
          <w:p w14:paraId="27B83450" w14:textId="3D4B1F2C" w:rsidR="001F4D8D" w:rsidRPr="00221CBA" w:rsidRDefault="001F4D8D" w:rsidP="001F4D8D">
            <w:pPr>
              <w:jc w:val="center"/>
            </w:pPr>
          </w:p>
        </w:tc>
        <w:tc>
          <w:tcPr>
            <w:tcW w:w="185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0BBA7B8" w14:textId="44C6B34E" w:rsidR="001F4D8D" w:rsidRPr="00221CBA" w:rsidRDefault="001F4D8D" w:rsidP="001F4D8D">
            <w:pPr>
              <w:jc w:val="center"/>
            </w:pPr>
            <w:r>
              <w:rPr>
                <w:rFonts w:ascii="Patrick Hand" w:eastAsia="Patrick Hand" w:hAnsi="Patrick Hand" w:cs="Patrick Hand"/>
                <w:sz w:val="20"/>
                <w:szCs w:val="20"/>
              </w:rPr>
              <w:t>I know how to retell a story using words I have learnt from that story. I know how to describe events in detail.</w:t>
            </w:r>
          </w:p>
        </w:tc>
      </w:tr>
    </w:tbl>
    <w:p w14:paraId="718BB345" w14:textId="77777777" w:rsidR="001F4D8D" w:rsidRDefault="001F4D8D">
      <w:r>
        <w:br w:type="page"/>
      </w:r>
    </w:p>
    <w:tbl>
      <w:tblPr>
        <w:tblW w:w="0" w:type="auto"/>
        <w:jc w:val="center"/>
        <w:tblCellMar>
          <w:top w:w="15" w:type="dxa"/>
          <w:left w:w="15" w:type="dxa"/>
          <w:bottom w:w="15" w:type="dxa"/>
          <w:right w:w="15" w:type="dxa"/>
        </w:tblCellMar>
        <w:tblLook w:val="04A0" w:firstRow="1" w:lastRow="0" w:firstColumn="1" w:lastColumn="0" w:noHBand="0" w:noVBand="1"/>
      </w:tblPr>
      <w:tblGrid>
        <w:gridCol w:w="2419"/>
        <w:gridCol w:w="1851"/>
        <w:gridCol w:w="1851"/>
        <w:gridCol w:w="1851"/>
        <w:gridCol w:w="1852"/>
        <w:gridCol w:w="1851"/>
        <w:gridCol w:w="1851"/>
        <w:gridCol w:w="1852"/>
      </w:tblGrid>
      <w:tr w:rsidR="001F4D8D" w:rsidRPr="00221CBA" w14:paraId="12553D95" w14:textId="77777777" w:rsidTr="001F4D8D">
        <w:trPr>
          <w:trHeight w:val="112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25F33D" w14:textId="3F210A0F" w:rsidR="001F4D8D" w:rsidRPr="00221CBA" w:rsidRDefault="001F4D8D" w:rsidP="001F4D8D">
            <w:pPr>
              <w:jc w:val="center"/>
            </w:pPr>
            <w:r w:rsidRPr="00221CBA">
              <w:rPr>
                <w:rFonts w:ascii="Patrick Hand" w:hAnsi="Patrick Hand"/>
                <w:b/>
                <w:bCs/>
                <w:color w:val="000000"/>
                <w:sz w:val="20"/>
                <w:szCs w:val="20"/>
              </w:rPr>
              <w:lastRenderedPageBreak/>
              <w:t>Understanding the World</w:t>
            </w:r>
          </w:p>
        </w:tc>
        <w:tc>
          <w:tcPr>
            <w:tcW w:w="18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5412C14" w14:textId="77777777" w:rsidR="001F4D8D" w:rsidRDefault="001F4D8D" w:rsidP="001F4D8D">
            <w:pPr>
              <w:pStyle w:val="NormalWeb"/>
              <w:spacing w:before="0" w:beforeAutospacing="0" w:after="0" w:afterAutospacing="0"/>
              <w:rPr>
                <w:rFonts w:ascii="Patrick Hand" w:hAnsi="Patrick Hand"/>
                <w:color w:val="000000"/>
                <w:sz w:val="20"/>
                <w:szCs w:val="20"/>
              </w:rPr>
            </w:pPr>
          </w:p>
          <w:p w14:paraId="537DDCE3" w14:textId="1E8FD9E4" w:rsidR="001F4D8D" w:rsidRDefault="001F4D8D" w:rsidP="001F4D8D">
            <w:pPr>
              <w:pStyle w:val="NormalWeb"/>
              <w:spacing w:before="0" w:beforeAutospacing="0" w:after="0" w:afterAutospacing="0"/>
              <w:jc w:val="center"/>
              <w:rPr>
                <w:rFonts w:ascii="Patrick Hand" w:eastAsia="Patrick Hand" w:hAnsi="Patrick Hand" w:cs="Patrick Hand"/>
                <w:sz w:val="20"/>
                <w:szCs w:val="20"/>
              </w:rPr>
            </w:pPr>
            <w:r>
              <w:rPr>
                <w:rFonts w:ascii="Patrick Hand" w:eastAsia="Patrick Hand" w:hAnsi="Patrick Hand" w:cs="Patrick Hand"/>
                <w:sz w:val="20"/>
                <w:szCs w:val="20"/>
              </w:rPr>
              <w:t>I know about some people from the past. (Guy Fawkes)</w:t>
            </w:r>
          </w:p>
          <w:p w14:paraId="1DF2BE91" w14:textId="77777777" w:rsidR="001F4D8D" w:rsidRDefault="001F4D8D" w:rsidP="001F4D8D">
            <w:pPr>
              <w:pStyle w:val="NormalWeb"/>
              <w:spacing w:before="0" w:beforeAutospacing="0" w:after="0" w:afterAutospacing="0"/>
              <w:jc w:val="center"/>
            </w:pPr>
          </w:p>
          <w:p w14:paraId="11946D83" w14:textId="0639F32A" w:rsidR="001F4D8D" w:rsidRDefault="001F4D8D" w:rsidP="001F4D8D">
            <w:pPr>
              <w:pStyle w:val="NormalWeb"/>
              <w:spacing w:before="0" w:beforeAutospacing="0" w:after="0" w:afterAutospacing="0"/>
              <w:jc w:val="center"/>
            </w:pPr>
            <w:r>
              <w:rPr>
                <w:rFonts w:ascii="Patrick Hand" w:eastAsia="Patrick Hand" w:hAnsi="Patrick Hand" w:cs="Patrick Hand"/>
                <w:sz w:val="20"/>
                <w:szCs w:val="20"/>
              </w:rPr>
              <w:t>I know that people celebrate differently and can talk about some celebrations.</w:t>
            </w:r>
          </w:p>
          <w:p w14:paraId="45DA3743" w14:textId="77777777" w:rsidR="001F4D8D" w:rsidRDefault="001F4D8D" w:rsidP="001F4D8D"/>
          <w:p w14:paraId="77F12633" w14:textId="3C00F47D" w:rsidR="001F4D8D" w:rsidRPr="00B671BA" w:rsidRDefault="001F4D8D" w:rsidP="001F4D8D">
            <w:pPr>
              <w:jc w:val="center"/>
            </w:pPr>
          </w:p>
        </w:tc>
        <w:tc>
          <w:tcPr>
            <w:tcW w:w="18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7ED442E" w14:textId="77777777" w:rsidR="001F4D8D" w:rsidRDefault="001F4D8D" w:rsidP="001F4D8D">
            <w:pPr>
              <w:jc w:val="center"/>
              <w:rPr>
                <w:rFonts w:ascii="Patrick Hand" w:hAnsi="Patrick Hand"/>
                <w:sz w:val="20"/>
                <w:szCs w:val="20"/>
              </w:rPr>
            </w:pPr>
          </w:p>
          <w:p w14:paraId="795377D2" w14:textId="22FE1160" w:rsidR="001F4D8D" w:rsidRPr="001F4D8D" w:rsidRDefault="001F4D8D" w:rsidP="001F4D8D">
            <w:pPr>
              <w:jc w:val="center"/>
              <w:rPr>
                <w:rFonts w:ascii="Patrick Hand" w:hAnsi="Patrick Hand"/>
                <w:sz w:val="20"/>
                <w:szCs w:val="20"/>
              </w:rPr>
            </w:pPr>
            <w:r w:rsidRPr="001F4D8D">
              <w:rPr>
                <w:rFonts w:ascii="Patrick Hand" w:hAnsi="Patrick Hand"/>
                <w:sz w:val="20"/>
                <w:szCs w:val="20"/>
              </w:rPr>
              <w:t>I know how historical events have shaped the world today.</w:t>
            </w:r>
          </w:p>
        </w:tc>
        <w:tc>
          <w:tcPr>
            <w:tcW w:w="1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8F397F" w14:textId="77777777" w:rsidR="001F4D8D" w:rsidRDefault="001F4D8D" w:rsidP="001F4D8D">
            <w:pPr>
              <w:pStyle w:val="NormalWeb"/>
              <w:spacing w:before="0" w:beforeAutospacing="0" w:after="0" w:afterAutospacing="0"/>
              <w:jc w:val="center"/>
              <w:rPr>
                <w:rFonts w:ascii="Patrick Hand" w:hAnsi="Patrick Hand"/>
                <w:color w:val="000000"/>
                <w:sz w:val="20"/>
                <w:szCs w:val="20"/>
              </w:rPr>
            </w:pPr>
          </w:p>
          <w:p w14:paraId="3DB03130" w14:textId="3EA10D7D" w:rsidR="001F4D8D" w:rsidRDefault="001F4D8D" w:rsidP="001F4D8D">
            <w:pPr>
              <w:pStyle w:val="NormalWeb"/>
              <w:spacing w:before="0" w:beforeAutospacing="0" w:after="0" w:afterAutospacing="0"/>
              <w:jc w:val="center"/>
              <w:rPr>
                <w:rFonts w:ascii="Patrick Hand" w:hAnsi="Patrick Hand"/>
                <w:color w:val="000000"/>
                <w:sz w:val="20"/>
                <w:szCs w:val="20"/>
              </w:rPr>
            </w:pPr>
            <w:r w:rsidRPr="001F4D8D">
              <w:rPr>
                <w:rFonts w:ascii="Patrick Hand" w:hAnsi="Patrick Hand"/>
                <w:color w:val="000000"/>
                <w:sz w:val="20"/>
                <w:szCs w:val="20"/>
              </w:rPr>
              <w:t>Make observations about plants and animals - seed planting.</w:t>
            </w:r>
          </w:p>
          <w:p w14:paraId="1228B8E4" w14:textId="0802141E" w:rsidR="001F4D8D" w:rsidRPr="00924B5A" w:rsidRDefault="001F4D8D" w:rsidP="001F4D8D">
            <w:pPr>
              <w:widowControl w:val="0"/>
            </w:pPr>
          </w:p>
        </w:tc>
        <w:tc>
          <w:tcPr>
            <w:tcW w:w="18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33A9F2" w14:textId="38C6F191" w:rsidR="001F4D8D" w:rsidRDefault="001F4D8D" w:rsidP="001F4D8D">
            <w:pPr>
              <w:spacing w:before="240" w:after="240"/>
              <w:jc w:val="center"/>
              <w:rPr>
                <w:rFonts w:ascii="Patrick Hand" w:eastAsia="Patrick Hand" w:hAnsi="Patrick Hand" w:cs="Patrick Hand"/>
                <w:sz w:val="20"/>
                <w:szCs w:val="20"/>
              </w:rPr>
            </w:pPr>
            <w:r>
              <w:rPr>
                <w:rFonts w:ascii="Patrick Hand" w:eastAsia="Patrick Hand" w:hAnsi="Patrick Hand" w:cs="Patrick Hand"/>
                <w:sz w:val="20"/>
                <w:szCs w:val="20"/>
              </w:rPr>
              <w:t>I know how to use a simple map to find things out.</w:t>
            </w:r>
          </w:p>
          <w:p w14:paraId="7C80FF20" w14:textId="353B4F2D" w:rsidR="001F4D8D" w:rsidRPr="001F4D8D" w:rsidRDefault="001F4D8D" w:rsidP="001F4D8D">
            <w:pPr>
              <w:pStyle w:val="NormalWeb"/>
              <w:spacing w:before="0" w:beforeAutospacing="0" w:after="0" w:afterAutospacing="0"/>
              <w:jc w:val="center"/>
            </w:pPr>
            <w:r w:rsidRPr="001F4D8D">
              <w:rPr>
                <w:rFonts w:ascii="Patrick Hand" w:hAnsi="Patrick Hand"/>
                <w:color w:val="000000"/>
                <w:sz w:val="20"/>
                <w:szCs w:val="20"/>
              </w:rPr>
              <w:t>Talk about features of their immediate environment and how it might differ from other environments</w:t>
            </w:r>
            <w:r>
              <w:rPr>
                <w:rFonts w:ascii="Patrick Hand" w:hAnsi="Patrick Hand"/>
                <w:color w:val="000000"/>
                <w:sz w:val="20"/>
                <w:szCs w:val="20"/>
              </w:rPr>
              <w:t>.</w:t>
            </w:r>
          </w:p>
          <w:p w14:paraId="58C44467" w14:textId="77777777" w:rsidR="001F4D8D" w:rsidRDefault="001F4D8D" w:rsidP="001F4D8D">
            <w:pPr>
              <w:spacing w:before="240" w:after="240"/>
              <w:jc w:val="center"/>
              <w:rPr>
                <w:rFonts w:ascii="Patrick Hand" w:eastAsia="Patrick Hand" w:hAnsi="Patrick Hand" w:cs="Patrick Hand"/>
                <w:sz w:val="20"/>
                <w:szCs w:val="20"/>
              </w:rPr>
            </w:pPr>
          </w:p>
          <w:p w14:paraId="3F49B136" w14:textId="418A2576" w:rsidR="001F4D8D" w:rsidRPr="00562D80" w:rsidRDefault="001F4D8D" w:rsidP="001F4D8D">
            <w:pPr>
              <w:spacing w:before="240" w:after="240"/>
              <w:jc w:val="center"/>
            </w:pPr>
          </w:p>
        </w:tc>
        <w:tc>
          <w:tcPr>
            <w:tcW w:w="1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618BCC" w14:textId="5F6D747A" w:rsidR="001F4D8D" w:rsidRPr="001F4D8D" w:rsidRDefault="001F4D8D" w:rsidP="001F4D8D">
            <w:pPr>
              <w:spacing w:before="240" w:after="240"/>
              <w:rPr>
                <w:rFonts w:ascii="Patrick Hand" w:eastAsia="Patrick Hand" w:hAnsi="Patrick Hand" w:cs="Patrick Hand"/>
                <w:sz w:val="20"/>
                <w:szCs w:val="20"/>
              </w:rPr>
            </w:pPr>
            <w:r>
              <w:rPr>
                <w:rFonts w:ascii="Patrick Hand" w:eastAsia="Patrick Hand" w:hAnsi="Patrick Hand" w:cs="Patrick Hand"/>
                <w:sz w:val="20"/>
                <w:szCs w:val="20"/>
              </w:rPr>
              <w:t>I know how to explore the world around me and talk about what I can see, hear, feel etc.</w:t>
            </w:r>
          </w:p>
          <w:p w14:paraId="092028CE" w14:textId="6BCC09AA" w:rsidR="001F4D8D" w:rsidRPr="00562D80" w:rsidRDefault="001F4D8D" w:rsidP="001F4D8D">
            <w:pPr>
              <w:pStyle w:val="NormalWeb"/>
              <w:spacing w:before="0" w:beforeAutospacing="0" w:after="0" w:afterAutospacing="0"/>
              <w:jc w:val="center"/>
              <w:rPr>
                <w:highlight w:val="yellow"/>
              </w:rPr>
            </w:pPr>
          </w:p>
        </w:tc>
        <w:tc>
          <w:tcPr>
            <w:tcW w:w="1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ADA968" w14:textId="77777777" w:rsidR="001F4D8D" w:rsidRDefault="001F4D8D" w:rsidP="001F4D8D">
            <w:pPr>
              <w:jc w:val="center"/>
              <w:rPr>
                <w:rFonts w:ascii="Patrick Hand" w:eastAsia="Patrick Hand" w:hAnsi="Patrick Hand" w:cs="Patrick Hand"/>
                <w:sz w:val="20"/>
                <w:szCs w:val="20"/>
              </w:rPr>
            </w:pPr>
          </w:p>
          <w:p w14:paraId="330F6D56" w14:textId="689D82BE" w:rsidR="001F4D8D" w:rsidRPr="00221CBA" w:rsidRDefault="001F4D8D" w:rsidP="001F4D8D">
            <w:pPr>
              <w:jc w:val="center"/>
            </w:pPr>
            <w:r>
              <w:rPr>
                <w:rFonts w:ascii="Patrick Hand" w:eastAsia="Patrick Hand" w:hAnsi="Patrick Hand" w:cs="Patrick Hand"/>
                <w:sz w:val="20"/>
                <w:szCs w:val="20"/>
              </w:rPr>
              <w:t>I know that people celebrate differently and can talk about some celebrations.</w:t>
            </w:r>
          </w:p>
        </w:tc>
        <w:tc>
          <w:tcPr>
            <w:tcW w:w="18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C5E7D0" w14:textId="77777777" w:rsidR="001F4D8D" w:rsidRDefault="001F4D8D" w:rsidP="001F4D8D">
            <w:pPr>
              <w:jc w:val="center"/>
              <w:rPr>
                <w:rFonts w:ascii="Patrick Hand" w:eastAsia="Patrick Hand" w:hAnsi="Patrick Hand" w:cs="Patrick Hand"/>
                <w:sz w:val="20"/>
                <w:szCs w:val="20"/>
              </w:rPr>
            </w:pPr>
          </w:p>
          <w:p w14:paraId="71E25148" w14:textId="0A48FAB0" w:rsidR="001F4D8D" w:rsidRPr="00221CBA" w:rsidRDefault="001F4D8D" w:rsidP="001F4D8D">
            <w:pPr>
              <w:jc w:val="center"/>
            </w:pPr>
            <w:r>
              <w:rPr>
                <w:rFonts w:ascii="Patrick Hand" w:eastAsia="Patrick Hand" w:hAnsi="Patrick Hand" w:cs="Patrick Hand"/>
                <w:sz w:val="20"/>
                <w:szCs w:val="20"/>
              </w:rPr>
              <w:t>I Know about the changing seasons- Autumn to Winter.</w:t>
            </w:r>
          </w:p>
        </w:tc>
      </w:tr>
      <w:tr w:rsidR="001F4D8D" w:rsidRPr="00221CBA" w14:paraId="187DEF3D" w14:textId="77777777" w:rsidTr="001F4D8D">
        <w:trPr>
          <w:trHeight w:val="40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CE977E" w14:textId="77777777" w:rsidR="001F4D8D" w:rsidRDefault="001F4D8D" w:rsidP="001F4D8D">
            <w:pPr>
              <w:jc w:val="center"/>
              <w:rPr>
                <w:rFonts w:ascii="Patrick Hand" w:hAnsi="Patrick Hand"/>
                <w:b/>
                <w:bCs/>
                <w:color w:val="000000"/>
                <w:sz w:val="20"/>
                <w:szCs w:val="20"/>
              </w:rPr>
            </w:pPr>
            <w:r w:rsidRPr="00221CBA">
              <w:rPr>
                <w:rFonts w:ascii="Patrick Hand" w:hAnsi="Patrick Hand"/>
                <w:b/>
                <w:bCs/>
                <w:color w:val="000000"/>
                <w:sz w:val="20"/>
                <w:szCs w:val="20"/>
              </w:rPr>
              <w:t>Expressive Arts and Design</w:t>
            </w:r>
          </w:p>
          <w:p w14:paraId="3E3C1E44" w14:textId="77777777" w:rsidR="001F4D8D" w:rsidRDefault="001F4D8D" w:rsidP="001F4D8D">
            <w:pPr>
              <w:jc w:val="center"/>
              <w:rPr>
                <w:rFonts w:ascii="Patrick Hand" w:hAnsi="Patrick Hand"/>
                <w:b/>
                <w:bCs/>
                <w:color w:val="000000"/>
                <w:sz w:val="20"/>
                <w:szCs w:val="20"/>
              </w:rPr>
            </w:pPr>
          </w:p>
          <w:p w14:paraId="2361E47B" w14:textId="77777777" w:rsidR="001F4D8D" w:rsidRDefault="001F4D8D" w:rsidP="001F4D8D">
            <w:pPr>
              <w:pStyle w:val="NormalWeb"/>
              <w:spacing w:before="0" w:beforeAutospacing="0" w:after="0" w:afterAutospacing="0"/>
              <w:jc w:val="center"/>
            </w:pPr>
            <w:r>
              <w:rPr>
                <w:rFonts w:ascii="Patrick Hand" w:hAnsi="Patrick Hand"/>
                <w:color w:val="000000"/>
                <w:sz w:val="20"/>
                <w:szCs w:val="20"/>
              </w:rPr>
              <w:t>Performing-Nativity songs</w:t>
            </w:r>
          </w:p>
          <w:p w14:paraId="08CA1B38" w14:textId="77777777" w:rsidR="001F4D8D" w:rsidRDefault="001F4D8D" w:rsidP="001F4D8D">
            <w:pPr>
              <w:jc w:val="center"/>
              <w:rPr>
                <w:rFonts w:ascii="Patrick Hand" w:eastAsia="Patrick Hand" w:hAnsi="Patrick Hand" w:cs="Patrick Hand"/>
                <w:sz w:val="20"/>
                <w:szCs w:val="20"/>
              </w:rPr>
            </w:pPr>
            <w:r w:rsidRPr="00221CBA">
              <w:rPr>
                <w:rFonts w:ascii="Patrick Hand" w:hAnsi="Patrick Hand"/>
                <w:b/>
                <w:bCs/>
                <w:color w:val="000000"/>
                <w:sz w:val="20"/>
                <w:szCs w:val="20"/>
              </w:rPr>
              <w:t> </w:t>
            </w:r>
            <w:r>
              <w:rPr>
                <w:rFonts w:ascii="Patrick Hand" w:eastAsia="Patrick Hand" w:hAnsi="Patrick Hand" w:cs="Patrick Hand"/>
                <w:sz w:val="20"/>
                <w:szCs w:val="20"/>
              </w:rPr>
              <w:t>I know entire songs and can remember these.</w:t>
            </w:r>
          </w:p>
          <w:p w14:paraId="7C8AC5A2" w14:textId="72CCE54F" w:rsidR="001F4D8D" w:rsidRDefault="001F4D8D" w:rsidP="001F4D8D">
            <w:pPr>
              <w:jc w:val="center"/>
              <w:rPr>
                <w:rFonts w:ascii="Patrick Hand" w:eastAsia="Patrick Hand" w:hAnsi="Patrick Hand" w:cs="Patrick Hand"/>
                <w:sz w:val="20"/>
                <w:szCs w:val="20"/>
              </w:rPr>
            </w:pPr>
            <w:r>
              <w:rPr>
                <w:rFonts w:ascii="Patrick Hand" w:eastAsia="Patrick Hand" w:hAnsi="Patrick Hand" w:cs="Patrick Hand"/>
                <w:sz w:val="20"/>
                <w:szCs w:val="20"/>
              </w:rPr>
              <w:t>I can sing in a group increasingly matching the pitch and following the melody.</w:t>
            </w:r>
          </w:p>
          <w:p w14:paraId="6B282B5B" w14:textId="4C82E1F3" w:rsidR="001F4D8D" w:rsidRPr="00221CBA" w:rsidRDefault="001F4D8D" w:rsidP="001F4D8D">
            <w:pPr>
              <w:jc w:val="center"/>
            </w:pPr>
          </w:p>
          <w:p w14:paraId="7F144508" w14:textId="77777777" w:rsidR="001F4D8D" w:rsidRPr="00221CBA" w:rsidRDefault="001F4D8D" w:rsidP="001F4D8D"/>
        </w:tc>
        <w:tc>
          <w:tcPr>
            <w:tcW w:w="1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ED23C6" w14:textId="676E3CE5" w:rsidR="001F4D8D" w:rsidRDefault="001F4D8D" w:rsidP="00AB6DCB">
            <w:pPr>
              <w:jc w:val="center"/>
              <w:rPr>
                <w:rFonts w:ascii="Patrick Hand" w:eastAsia="Patrick Hand" w:hAnsi="Patrick Hand" w:cs="Patrick Hand"/>
                <w:sz w:val="20"/>
                <w:szCs w:val="20"/>
              </w:rPr>
            </w:pPr>
            <w:r>
              <w:rPr>
                <w:rFonts w:ascii="Patrick Hand" w:eastAsia="Patrick Hand" w:hAnsi="Patrick Hand" w:cs="Patrick Hand"/>
                <w:sz w:val="20"/>
                <w:szCs w:val="20"/>
              </w:rPr>
              <w:t>I know what a diwa is.</w:t>
            </w:r>
          </w:p>
          <w:p w14:paraId="06C4D6F4" w14:textId="2D821F66" w:rsidR="001F4D8D" w:rsidRDefault="001F4D8D" w:rsidP="00AB6DCB">
            <w:pPr>
              <w:pStyle w:val="NormalWeb"/>
              <w:spacing w:before="0" w:beforeAutospacing="0" w:after="0" w:afterAutospacing="0"/>
              <w:jc w:val="center"/>
              <w:rPr>
                <w:rFonts w:ascii="Patrick Hand" w:hAnsi="Patrick Hand"/>
                <w:color w:val="000000"/>
                <w:sz w:val="20"/>
                <w:szCs w:val="20"/>
              </w:rPr>
            </w:pPr>
            <w:r>
              <w:rPr>
                <w:rFonts w:ascii="Patrick Hand" w:eastAsia="Patrick Hand" w:hAnsi="Patrick Hand" w:cs="Patrick Hand"/>
                <w:sz w:val="20"/>
                <w:szCs w:val="20"/>
              </w:rPr>
              <w:t>I know how to follow instructions to make a diwa and then choose resources to make my diwa look how I have planned it to.</w:t>
            </w:r>
          </w:p>
          <w:p w14:paraId="137BFE96" w14:textId="77777777" w:rsidR="001F4D8D" w:rsidRDefault="001F4D8D" w:rsidP="001F4D8D"/>
          <w:p w14:paraId="47A9313A" w14:textId="4BB8D63C" w:rsidR="001F4D8D" w:rsidRPr="00B671BA" w:rsidRDefault="001F4D8D" w:rsidP="001F4D8D">
            <w:pPr>
              <w:jc w:val="center"/>
            </w:pPr>
          </w:p>
        </w:tc>
        <w:tc>
          <w:tcPr>
            <w:tcW w:w="1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2E69EF" w14:textId="77777777" w:rsidR="001F4D8D" w:rsidRDefault="001F4D8D" w:rsidP="001F4D8D">
            <w:pPr>
              <w:jc w:val="center"/>
              <w:rPr>
                <w:rFonts w:ascii="Patrick Hand" w:hAnsi="Patrick Hand"/>
                <w:sz w:val="20"/>
                <w:szCs w:val="20"/>
              </w:rPr>
            </w:pPr>
            <w:r w:rsidRPr="001F4D8D">
              <w:rPr>
                <w:rFonts w:ascii="Patrick Hand" w:hAnsi="Patrick Hand"/>
                <w:sz w:val="20"/>
                <w:szCs w:val="20"/>
              </w:rPr>
              <w:t>Making friendship gifts for</w:t>
            </w:r>
            <w:r>
              <w:rPr>
                <w:rFonts w:ascii="Patrick Hand" w:hAnsi="Patrick Hand"/>
                <w:sz w:val="20"/>
                <w:szCs w:val="20"/>
              </w:rPr>
              <w:t xml:space="preserve"> other children in</w:t>
            </w:r>
            <w:r w:rsidRPr="001F4D8D">
              <w:rPr>
                <w:rFonts w:ascii="Patrick Hand" w:hAnsi="Patrick Hand"/>
                <w:sz w:val="20"/>
                <w:szCs w:val="20"/>
              </w:rPr>
              <w:t xml:space="preserve"> the class</w:t>
            </w:r>
          </w:p>
          <w:p w14:paraId="2041DBB7" w14:textId="77777777" w:rsidR="001F4D8D" w:rsidRDefault="001F4D8D" w:rsidP="001F4D8D">
            <w:pPr>
              <w:jc w:val="center"/>
              <w:rPr>
                <w:rFonts w:ascii="Patrick Hand" w:hAnsi="Patrick Hand"/>
                <w:sz w:val="20"/>
                <w:szCs w:val="20"/>
              </w:rPr>
            </w:pPr>
          </w:p>
          <w:p w14:paraId="4D0C8EC6" w14:textId="77777777" w:rsidR="001F4D8D" w:rsidRDefault="001F4D8D" w:rsidP="001F4D8D">
            <w:pPr>
              <w:jc w:val="center"/>
              <w:rPr>
                <w:rFonts w:ascii="Patrick Hand" w:hAnsi="Patrick Hand"/>
                <w:sz w:val="20"/>
                <w:szCs w:val="20"/>
              </w:rPr>
            </w:pPr>
            <w:r>
              <w:rPr>
                <w:rFonts w:ascii="Patrick Hand" w:hAnsi="Patrick Hand"/>
                <w:sz w:val="20"/>
                <w:szCs w:val="20"/>
              </w:rPr>
              <w:t>Poppy art for Remembrance Day</w:t>
            </w:r>
          </w:p>
          <w:p w14:paraId="7EB02A60" w14:textId="77777777" w:rsidR="001F4D8D" w:rsidRDefault="001F4D8D" w:rsidP="001F4D8D">
            <w:pPr>
              <w:jc w:val="center"/>
              <w:rPr>
                <w:rFonts w:ascii="Patrick Hand" w:hAnsi="Patrick Hand"/>
                <w:sz w:val="20"/>
                <w:szCs w:val="20"/>
              </w:rPr>
            </w:pPr>
          </w:p>
          <w:p w14:paraId="40D25882" w14:textId="4003AE25" w:rsidR="001F4D8D" w:rsidRPr="001F4D8D" w:rsidRDefault="001F4D8D" w:rsidP="001F4D8D">
            <w:pPr>
              <w:jc w:val="center"/>
              <w:rPr>
                <w:rFonts w:ascii="Patrick Hand" w:hAnsi="Patrick Hand"/>
                <w:sz w:val="20"/>
                <w:szCs w:val="20"/>
              </w:rPr>
            </w:pPr>
          </w:p>
        </w:tc>
        <w:tc>
          <w:tcPr>
            <w:tcW w:w="1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25704F" w14:textId="77777777" w:rsidR="001F4D8D" w:rsidRDefault="001F4D8D" w:rsidP="001F4D8D">
            <w:pPr>
              <w:pStyle w:val="NormalWeb"/>
              <w:spacing w:before="0" w:beforeAutospacing="0" w:after="0" w:afterAutospacing="0"/>
              <w:jc w:val="center"/>
            </w:pPr>
            <w:r>
              <w:t xml:space="preserve">  </w:t>
            </w:r>
            <w:r>
              <w:rPr>
                <w:rFonts w:ascii="Patrick Hand" w:eastAsia="Patrick Hand" w:hAnsi="Patrick Hand" w:cs="Patrick Hand"/>
                <w:sz w:val="20"/>
                <w:szCs w:val="20"/>
              </w:rPr>
              <w:t>I know how to play cooperatively to develop and act out a narrative.</w:t>
            </w:r>
          </w:p>
          <w:p w14:paraId="531A4341" w14:textId="77777777" w:rsidR="001F4D8D" w:rsidRDefault="001F4D8D" w:rsidP="001F4D8D">
            <w:pPr>
              <w:jc w:val="center"/>
            </w:pPr>
          </w:p>
          <w:p w14:paraId="609A5648" w14:textId="13523EE6" w:rsidR="001F4D8D" w:rsidRPr="00924B5A" w:rsidRDefault="001F4D8D" w:rsidP="001F4D8D">
            <w:pPr>
              <w:jc w:val="center"/>
            </w:pPr>
          </w:p>
        </w:tc>
        <w:tc>
          <w:tcPr>
            <w:tcW w:w="185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47ECE64" w14:textId="77777777" w:rsidR="001F4D8D" w:rsidRDefault="001F4D8D" w:rsidP="001F4D8D">
            <w:pPr>
              <w:pStyle w:val="NormalWeb"/>
              <w:spacing w:before="0" w:beforeAutospacing="0" w:after="0" w:afterAutospacing="0"/>
              <w:jc w:val="center"/>
              <w:rPr>
                <w:rFonts w:ascii="Patrick Hand" w:hAnsi="Patrick Hand"/>
                <w:color w:val="000000"/>
                <w:sz w:val="20"/>
                <w:szCs w:val="20"/>
              </w:rPr>
            </w:pPr>
            <w:r>
              <w:rPr>
                <w:rFonts w:ascii="Patrick Hand" w:hAnsi="Patrick Hand"/>
                <w:color w:val="000000"/>
                <w:sz w:val="20"/>
                <w:szCs w:val="20"/>
              </w:rPr>
              <w:t xml:space="preserve">Colour Mixing-linked to Autumn </w:t>
            </w:r>
            <w:proofErr w:type="gramStart"/>
            <w:r>
              <w:rPr>
                <w:rFonts w:ascii="Patrick Hand" w:hAnsi="Patrick Hand"/>
                <w:color w:val="000000"/>
                <w:sz w:val="20"/>
                <w:szCs w:val="20"/>
              </w:rPr>
              <w:t>leaves</w:t>
            </w:r>
            <w:proofErr w:type="gramEnd"/>
          </w:p>
          <w:p w14:paraId="5813D11B" w14:textId="77777777" w:rsidR="001F4D8D" w:rsidRDefault="001F4D8D" w:rsidP="001F4D8D">
            <w:pPr>
              <w:pStyle w:val="NormalWeb"/>
              <w:spacing w:before="0" w:beforeAutospacing="0" w:after="0" w:afterAutospacing="0"/>
              <w:jc w:val="center"/>
              <w:rPr>
                <w:rFonts w:ascii="Patrick Hand" w:hAnsi="Patrick Hand"/>
                <w:color w:val="000000"/>
                <w:sz w:val="20"/>
                <w:szCs w:val="20"/>
              </w:rPr>
            </w:pPr>
          </w:p>
          <w:p w14:paraId="2C4AE326" w14:textId="025E4770" w:rsidR="001F4D8D" w:rsidRDefault="001F4D8D" w:rsidP="001F4D8D">
            <w:pPr>
              <w:pStyle w:val="NormalWeb"/>
              <w:spacing w:before="0" w:beforeAutospacing="0" w:after="0" w:afterAutospacing="0"/>
              <w:jc w:val="center"/>
            </w:pPr>
            <w:r>
              <w:rPr>
                <w:rFonts w:ascii="Patrick Hand" w:hAnsi="Patrick Hand"/>
                <w:color w:val="000000"/>
                <w:sz w:val="20"/>
                <w:szCs w:val="20"/>
              </w:rPr>
              <w:t xml:space="preserve">Using leaves to create </w:t>
            </w:r>
            <w:proofErr w:type="gramStart"/>
            <w:r>
              <w:rPr>
                <w:rFonts w:ascii="Patrick Hand" w:hAnsi="Patrick Hand"/>
                <w:color w:val="000000"/>
                <w:sz w:val="20"/>
                <w:szCs w:val="20"/>
              </w:rPr>
              <w:t>art</w:t>
            </w:r>
            <w:proofErr w:type="gramEnd"/>
          </w:p>
          <w:p w14:paraId="1BECE6F1" w14:textId="38DE565F" w:rsidR="001F4D8D" w:rsidRPr="00562D80" w:rsidRDefault="001F4D8D" w:rsidP="001F4D8D">
            <w:pPr>
              <w:jc w:val="center"/>
            </w:pPr>
          </w:p>
        </w:tc>
        <w:tc>
          <w:tcPr>
            <w:tcW w:w="18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A647CC5" w14:textId="6327409C" w:rsidR="001F4D8D" w:rsidRPr="001F4D8D" w:rsidRDefault="001F4D8D" w:rsidP="001F4D8D">
            <w:pPr>
              <w:pStyle w:val="NormalWeb"/>
              <w:spacing w:before="0" w:beforeAutospacing="0" w:after="0" w:afterAutospacing="0"/>
              <w:jc w:val="center"/>
              <w:rPr>
                <w:rFonts w:ascii="Patrick Hand" w:hAnsi="Patrick Hand"/>
                <w:sz w:val="20"/>
                <w:szCs w:val="20"/>
                <w:highlight w:val="yellow"/>
              </w:rPr>
            </w:pPr>
            <w:r w:rsidRPr="001F4D8D">
              <w:rPr>
                <w:rFonts w:ascii="Patrick Hand" w:hAnsi="Patrick Hand"/>
                <w:sz w:val="20"/>
                <w:szCs w:val="20"/>
              </w:rPr>
              <w:t>Make an owl baby using mixed materials (white feathers, pom poms, cotton wool)</w:t>
            </w:r>
          </w:p>
        </w:tc>
        <w:tc>
          <w:tcPr>
            <w:tcW w:w="18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EF2A607" w14:textId="2458D5B1" w:rsidR="001F4D8D" w:rsidRDefault="001F4D8D" w:rsidP="001F4D8D">
            <w:pPr>
              <w:pStyle w:val="NormalWeb"/>
              <w:spacing w:before="0" w:beforeAutospacing="0" w:after="0" w:afterAutospacing="0"/>
              <w:jc w:val="center"/>
              <w:rPr>
                <w:rFonts w:ascii="Patrick Hand" w:hAnsi="Patrick Hand"/>
                <w:color w:val="000000"/>
                <w:sz w:val="20"/>
                <w:szCs w:val="20"/>
              </w:rPr>
            </w:pPr>
            <w:r>
              <w:rPr>
                <w:rFonts w:ascii="Patrick Hand" w:hAnsi="Patrick Hand"/>
                <w:color w:val="000000"/>
                <w:sz w:val="20"/>
                <w:szCs w:val="20"/>
              </w:rPr>
              <w:t xml:space="preserve">Recreate ‘Squares with concentric circles’ by </w:t>
            </w:r>
            <w:r w:rsidRPr="001F4D8D">
              <w:rPr>
                <w:rFonts w:ascii="Patrick Hand" w:hAnsi="Patrick Hand"/>
                <w:color w:val="000000"/>
                <w:sz w:val="20"/>
                <w:szCs w:val="20"/>
              </w:rPr>
              <w:t>Kandinsky-linked to shape learning.</w:t>
            </w:r>
          </w:p>
          <w:p w14:paraId="11BF58D1" w14:textId="77777777" w:rsidR="001F4D8D" w:rsidRDefault="001F4D8D" w:rsidP="001F4D8D">
            <w:pPr>
              <w:jc w:val="center"/>
              <w:rPr>
                <w:rFonts w:ascii="Patrick Hand" w:eastAsia="Patrick Hand" w:hAnsi="Patrick Hand" w:cs="Patrick Hand"/>
                <w:sz w:val="20"/>
                <w:szCs w:val="20"/>
              </w:rPr>
            </w:pPr>
          </w:p>
          <w:p w14:paraId="5BF21EDE" w14:textId="3AE22C04" w:rsidR="001F4D8D" w:rsidRDefault="001F4D8D" w:rsidP="001F4D8D">
            <w:pPr>
              <w:jc w:val="center"/>
              <w:rPr>
                <w:rFonts w:ascii="Patrick Hand" w:eastAsia="Patrick Hand" w:hAnsi="Patrick Hand" w:cs="Patrick Hand"/>
                <w:sz w:val="20"/>
                <w:szCs w:val="20"/>
              </w:rPr>
            </w:pPr>
            <w:r>
              <w:rPr>
                <w:rFonts w:ascii="Patrick Hand" w:eastAsia="Patrick Hand" w:hAnsi="Patrick Hand" w:cs="Patrick Hand"/>
                <w:sz w:val="20"/>
                <w:szCs w:val="20"/>
              </w:rPr>
              <w:t>I know how to follow instructions to make something then add my own ideas to make it even better.</w:t>
            </w:r>
          </w:p>
          <w:p w14:paraId="23CF0BE6" w14:textId="77777777" w:rsidR="001F4D8D" w:rsidRDefault="001F4D8D" w:rsidP="001F4D8D">
            <w:pPr>
              <w:jc w:val="center"/>
              <w:rPr>
                <w:rFonts w:ascii="Patrick Hand" w:eastAsia="Patrick Hand" w:hAnsi="Patrick Hand" w:cs="Patrick Hand"/>
                <w:sz w:val="20"/>
                <w:szCs w:val="20"/>
              </w:rPr>
            </w:pPr>
          </w:p>
          <w:p w14:paraId="298C0338" w14:textId="7BCC19AD" w:rsidR="001F4D8D" w:rsidRDefault="001F4D8D" w:rsidP="001F4D8D">
            <w:pPr>
              <w:jc w:val="center"/>
              <w:rPr>
                <w:rFonts w:ascii="Patrick Hand" w:eastAsia="Patrick Hand" w:hAnsi="Patrick Hand" w:cs="Patrick Hand"/>
                <w:sz w:val="20"/>
                <w:szCs w:val="20"/>
              </w:rPr>
            </w:pPr>
            <w:r>
              <w:fldChar w:fldCharType="begin"/>
            </w:r>
            <w:r>
              <w:instrText xml:space="preserve"> INCLUDEPICTURE "https://lanntair.com/wp-content/uploads/2020/07/Vassily-Kandinsky-1913-Color-Study-Squares-with-Concentric-Circles.jpg" \* MERGEFORMATINET </w:instrText>
            </w:r>
            <w:r>
              <w:fldChar w:fldCharType="separate"/>
            </w:r>
            <w:r>
              <w:rPr>
                <w:noProof/>
              </w:rPr>
              <w:drawing>
                <wp:inline distT="0" distB="0" distL="0" distR="0" wp14:anchorId="5DDB4A33" wp14:editId="345D43F2">
                  <wp:extent cx="960609" cy="723900"/>
                  <wp:effectExtent l="0" t="0" r="5080" b="0"/>
                  <wp:docPr id="1058541000" name="Picture 1" descr="Famous Artists and their Circles 2 : Wassily Kandinsky - An Lannt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mous Artists and their Circles 2 : Wassily Kandinsky - An Lanntai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74448" cy="734329"/>
                          </a:xfrm>
                          <a:prstGeom prst="rect">
                            <a:avLst/>
                          </a:prstGeom>
                          <a:noFill/>
                          <a:ln>
                            <a:noFill/>
                          </a:ln>
                        </pic:spPr>
                      </pic:pic>
                    </a:graphicData>
                  </a:graphic>
                </wp:inline>
              </w:drawing>
            </w:r>
            <w:r>
              <w:fldChar w:fldCharType="end"/>
            </w:r>
          </w:p>
          <w:p w14:paraId="2C138DE0" w14:textId="6FD48BE6" w:rsidR="001F4D8D" w:rsidRPr="00221CBA" w:rsidRDefault="001F4D8D" w:rsidP="001F4D8D"/>
        </w:tc>
        <w:tc>
          <w:tcPr>
            <w:tcW w:w="185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65D7F00" w14:textId="77777777" w:rsidR="001F4D8D" w:rsidRDefault="001F4D8D" w:rsidP="001F4D8D">
            <w:pPr>
              <w:jc w:val="center"/>
              <w:rPr>
                <w:rFonts w:ascii="Patrick Hand" w:hAnsi="Patrick Hand"/>
                <w:sz w:val="20"/>
                <w:szCs w:val="20"/>
              </w:rPr>
            </w:pPr>
            <w:r w:rsidRPr="001F4D8D">
              <w:rPr>
                <w:rFonts w:ascii="Patrick Hand" w:hAnsi="Patrick Hand"/>
                <w:sz w:val="20"/>
                <w:szCs w:val="20"/>
              </w:rPr>
              <w:t>Christmas crafts + cards</w:t>
            </w:r>
          </w:p>
          <w:p w14:paraId="1283A474" w14:textId="77777777" w:rsidR="001F4D8D" w:rsidRDefault="001F4D8D" w:rsidP="001F4D8D">
            <w:pPr>
              <w:jc w:val="center"/>
              <w:rPr>
                <w:rFonts w:ascii="Patrick Hand" w:hAnsi="Patrick Hand"/>
                <w:sz w:val="20"/>
                <w:szCs w:val="20"/>
              </w:rPr>
            </w:pPr>
          </w:p>
          <w:p w14:paraId="05368AF8" w14:textId="5B851419" w:rsidR="001F4D8D" w:rsidRPr="001F4D8D" w:rsidRDefault="001F4D8D" w:rsidP="001F4D8D">
            <w:pPr>
              <w:jc w:val="center"/>
              <w:rPr>
                <w:rFonts w:ascii="Patrick Hand" w:hAnsi="Patrick Hand"/>
                <w:sz w:val="20"/>
                <w:szCs w:val="20"/>
              </w:rPr>
            </w:pPr>
          </w:p>
        </w:tc>
      </w:tr>
      <w:tr w:rsidR="001F4D8D" w:rsidRPr="00221CBA" w14:paraId="555F6600" w14:textId="77777777" w:rsidTr="001F4D8D">
        <w:trPr>
          <w:trHeight w:val="26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4FB1E8" w14:textId="77777777" w:rsidR="00221CBA" w:rsidRPr="00221CBA" w:rsidRDefault="00221CBA" w:rsidP="00221CBA">
            <w:pPr>
              <w:jc w:val="center"/>
            </w:pPr>
            <w:r w:rsidRPr="00221CBA">
              <w:rPr>
                <w:rFonts w:ascii="Patrick Hand" w:hAnsi="Patrick Hand"/>
                <w:b/>
                <w:bCs/>
                <w:color w:val="000000"/>
                <w:sz w:val="20"/>
                <w:szCs w:val="20"/>
              </w:rPr>
              <w:t>Computing / Technology</w:t>
            </w:r>
          </w:p>
        </w:tc>
        <w:tc>
          <w:tcPr>
            <w:tcW w:w="1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A6FD3F" w14:textId="5724AB95" w:rsidR="00221CBA" w:rsidRPr="00AB6DCB" w:rsidRDefault="00AB6DCB" w:rsidP="00221CBA">
            <w:pPr>
              <w:jc w:val="center"/>
              <w:rPr>
                <w:rFonts w:ascii="Patrick Hand" w:hAnsi="Patrick Hand"/>
                <w:sz w:val="20"/>
                <w:szCs w:val="20"/>
              </w:rPr>
            </w:pPr>
            <w:r w:rsidRPr="00AB6DCB">
              <w:rPr>
                <w:rFonts w:ascii="Patrick Hand" w:hAnsi="Patrick Hand"/>
                <w:sz w:val="20"/>
                <w:szCs w:val="20"/>
              </w:rPr>
              <w:t>Computer science:</w:t>
            </w:r>
            <w:r w:rsidRPr="00AB6DCB">
              <w:rPr>
                <w:rFonts w:ascii="Patrick Hand" w:hAnsi="Patrick Hand"/>
                <w:sz w:val="20"/>
                <w:szCs w:val="20"/>
              </w:rPr>
              <w:br/>
              <w:t xml:space="preserve">Children have a go at writing CVC words on a keyboard, locating relevant keys and seeing the correlation </w:t>
            </w:r>
            <w:r w:rsidRPr="00AB6DCB">
              <w:rPr>
                <w:rFonts w:ascii="Patrick Hand" w:hAnsi="Patrick Hand"/>
                <w:sz w:val="20"/>
                <w:szCs w:val="20"/>
              </w:rPr>
              <w:lastRenderedPageBreak/>
              <w:t>of pressing and appearing</w:t>
            </w:r>
          </w:p>
        </w:tc>
        <w:tc>
          <w:tcPr>
            <w:tcW w:w="1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D7CDA4" w14:textId="636219A7" w:rsidR="00221CBA" w:rsidRPr="00AB6DCB" w:rsidRDefault="00AB6DCB" w:rsidP="00221CBA">
            <w:pPr>
              <w:jc w:val="center"/>
              <w:rPr>
                <w:rFonts w:ascii="Patrick Hand" w:hAnsi="Patrick Hand"/>
                <w:sz w:val="20"/>
                <w:szCs w:val="20"/>
              </w:rPr>
            </w:pPr>
            <w:r w:rsidRPr="00AB6DCB">
              <w:rPr>
                <w:rFonts w:ascii="Patrick Hand" w:hAnsi="Patrick Hand"/>
                <w:sz w:val="20"/>
                <w:szCs w:val="20"/>
              </w:rPr>
              <w:lastRenderedPageBreak/>
              <w:t>Computer science</w:t>
            </w:r>
            <w:r>
              <w:rPr>
                <w:rFonts w:ascii="Patrick Hand" w:hAnsi="Patrick Hand"/>
                <w:sz w:val="20"/>
                <w:szCs w:val="20"/>
              </w:rPr>
              <w:t>: mouse pad control. Children use the mouse to navigate specific areas on chrome books</w:t>
            </w:r>
          </w:p>
        </w:tc>
        <w:tc>
          <w:tcPr>
            <w:tcW w:w="1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115B09" w14:textId="5938F385" w:rsidR="00221CBA" w:rsidRPr="00AB6DCB" w:rsidRDefault="00AB6DCB" w:rsidP="00221CBA">
            <w:pPr>
              <w:jc w:val="center"/>
              <w:rPr>
                <w:rFonts w:ascii="Patrick Hand" w:hAnsi="Patrick Hand"/>
                <w:sz w:val="20"/>
                <w:szCs w:val="20"/>
              </w:rPr>
            </w:pPr>
            <w:r w:rsidRPr="00AB6DCB">
              <w:rPr>
                <w:rFonts w:ascii="Patrick Hand" w:hAnsi="Patrick Hand"/>
                <w:sz w:val="20"/>
                <w:szCs w:val="20"/>
              </w:rPr>
              <w:t>Digital literacy: play a game on the IWB</w:t>
            </w:r>
          </w:p>
        </w:tc>
        <w:tc>
          <w:tcPr>
            <w:tcW w:w="18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9D86B2" w14:textId="25B83F96" w:rsidR="00221CBA" w:rsidRPr="00AB6DCB" w:rsidRDefault="00AB6DCB" w:rsidP="00221CBA">
            <w:pPr>
              <w:jc w:val="center"/>
              <w:rPr>
                <w:rFonts w:ascii="Patrick Hand" w:hAnsi="Patrick Hand"/>
                <w:sz w:val="20"/>
                <w:szCs w:val="20"/>
              </w:rPr>
            </w:pPr>
            <w:r w:rsidRPr="00AB6DCB">
              <w:rPr>
                <w:rFonts w:ascii="Patrick Hand" w:hAnsi="Patrick Hand"/>
                <w:sz w:val="20"/>
                <w:szCs w:val="20"/>
              </w:rPr>
              <w:t>Safe use: What do the children want to know? Use the internet to learn new information</w:t>
            </w:r>
            <w:r>
              <w:rPr>
                <w:rFonts w:ascii="Patrick Hand" w:hAnsi="Patrick Hand"/>
                <w:sz w:val="20"/>
                <w:szCs w:val="20"/>
              </w:rPr>
              <w:t xml:space="preserve"> by giving it a specific instruction</w:t>
            </w:r>
          </w:p>
        </w:tc>
        <w:tc>
          <w:tcPr>
            <w:tcW w:w="1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7B2628" w14:textId="77777777" w:rsidR="00221CBA" w:rsidRDefault="00AB6DCB" w:rsidP="00221CBA">
            <w:pPr>
              <w:jc w:val="center"/>
              <w:rPr>
                <w:rFonts w:ascii="Patrick Hand" w:hAnsi="Patrick Hand"/>
                <w:sz w:val="20"/>
                <w:szCs w:val="20"/>
              </w:rPr>
            </w:pPr>
            <w:r>
              <w:rPr>
                <w:rFonts w:ascii="Patrick Hand" w:hAnsi="Patrick Hand"/>
                <w:color w:val="404040"/>
                <w:sz w:val="22"/>
                <w:szCs w:val="22"/>
              </w:rPr>
              <w:t xml:space="preserve">Computer science: </w:t>
            </w:r>
            <w:r w:rsidRPr="00AB6DCB">
              <w:rPr>
                <w:rFonts w:ascii="Patrick Hand" w:hAnsi="Patrick Hand"/>
                <w:sz w:val="20"/>
                <w:szCs w:val="20"/>
              </w:rPr>
              <w:t>Use of everyday life technology and understanding that they often use computers</w:t>
            </w:r>
            <w:r>
              <w:rPr>
                <w:rFonts w:ascii="Patrick Hand" w:hAnsi="Patrick Hand"/>
                <w:sz w:val="20"/>
                <w:szCs w:val="20"/>
              </w:rPr>
              <w:t>.</w:t>
            </w:r>
          </w:p>
          <w:p w14:paraId="499D5A50" w14:textId="2B5286E9" w:rsidR="00AB6DCB" w:rsidRPr="00AB6DCB" w:rsidRDefault="00AB6DCB" w:rsidP="00221CBA">
            <w:pPr>
              <w:jc w:val="center"/>
              <w:rPr>
                <w:rFonts w:ascii="Patrick Hand" w:hAnsi="Patrick Hand"/>
                <w:sz w:val="20"/>
                <w:szCs w:val="20"/>
                <w:highlight w:val="yellow"/>
              </w:rPr>
            </w:pPr>
            <w:r w:rsidRPr="00AB6DCB">
              <w:rPr>
                <w:rFonts w:ascii="Patrick Hand" w:hAnsi="Patrick Hand"/>
                <w:sz w:val="20"/>
                <w:szCs w:val="20"/>
              </w:rPr>
              <w:lastRenderedPageBreak/>
              <w:t xml:space="preserve">Maddie’s, </w:t>
            </w:r>
            <w:r>
              <w:rPr>
                <w:rFonts w:ascii="Patrick Hand" w:hAnsi="Patrick Hand"/>
                <w:sz w:val="20"/>
                <w:szCs w:val="20"/>
              </w:rPr>
              <w:t>‘D</w:t>
            </w:r>
            <w:r w:rsidRPr="00AB6DCB">
              <w:rPr>
                <w:rFonts w:ascii="Patrick Hand" w:hAnsi="Patrick Hand"/>
                <w:sz w:val="20"/>
                <w:szCs w:val="20"/>
              </w:rPr>
              <w:t>o you Know</w:t>
            </w:r>
            <w:r>
              <w:rPr>
                <w:rFonts w:ascii="Patrick Hand" w:hAnsi="Patrick Hand"/>
                <w:sz w:val="20"/>
                <w:szCs w:val="20"/>
              </w:rPr>
              <w:t>’</w:t>
            </w:r>
            <w:r w:rsidRPr="00AB6DCB">
              <w:rPr>
                <w:rFonts w:ascii="Patrick Hand" w:hAnsi="Patrick Hand"/>
                <w:sz w:val="20"/>
                <w:szCs w:val="20"/>
              </w:rPr>
              <w:t xml:space="preserve"> BBC – Fridge, </w:t>
            </w:r>
            <w:r>
              <w:rPr>
                <w:rFonts w:ascii="Patrick Hand" w:hAnsi="Patrick Hand"/>
                <w:sz w:val="20"/>
                <w:szCs w:val="20"/>
              </w:rPr>
              <w:t>Hoover, TV, Washing machine</w:t>
            </w:r>
          </w:p>
        </w:tc>
        <w:tc>
          <w:tcPr>
            <w:tcW w:w="1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80D162" w14:textId="24D27867" w:rsidR="00221CBA" w:rsidRPr="00AB6DCB" w:rsidRDefault="00AB6DCB" w:rsidP="00221CBA">
            <w:pPr>
              <w:jc w:val="center"/>
              <w:rPr>
                <w:rFonts w:ascii="Patrick Hand" w:hAnsi="Patrick Hand"/>
                <w:sz w:val="20"/>
                <w:szCs w:val="20"/>
              </w:rPr>
            </w:pPr>
            <w:r w:rsidRPr="00AB6DCB">
              <w:rPr>
                <w:rFonts w:ascii="Patrick Hand" w:hAnsi="Patrick Hand"/>
                <w:sz w:val="20"/>
                <w:szCs w:val="20"/>
              </w:rPr>
              <w:lastRenderedPageBreak/>
              <w:t xml:space="preserve">Computer science: To understand that photos and text can be printed and reproduced using the printer/photocopier </w:t>
            </w:r>
            <w:r w:rsidRPr="00AB6DCB">
              <w:rPr>
                <w:rFonts w:ascii="Patrick Hand" w:hAnsi="Patrick Hand"/>
                <w:sz w:val="20"/>
                <w:szCs w:val="20"/>
              </w:rPr>
              <w:lastRenderedPageBreak/>
              <w:t>and to use this in their own learning.</w:t>
            </w:r>
            <w:r>
              <w:rPr>
                <w:rFonts w:ascii="Patrick Hand" w:hAnsi="Patrick Hand"/>
                <w:sz w:val="20"/>
                <w:szCs w:val="20"/>
              </w:rPr>
              <w:t xml:space="preserve"> Print photos of Kadinsky’s art for the children to replicate</w:t>
            </w:r>
          </w:p>
        </w:tc>
        <w:tc>
          <w:tcPr>
            <w:tcW w:w="18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EE69D9" w14:textId="26988E33" w:rsidR="00221CBA" w:rsidRPr="00AB6DCB" w:rsidRDefault="00AB6DCB" w:rsidP="00221CBA">
            <w:pPr>
              <w:jc w:val="center"/>
              <w:rPr>
                <w:rFonts w:ascii="Patrick Hand" w:hAnsi="Patrick Hand"/>
                <w:sz w:val="20"/>
                <w:szCs w:val="20"/>
              </w:rPr>
            </w:pPr>
            <w:r w:rsidRPr="00AB6DCB">
              <w:rPr>
                <w:rFonts w:ascii="Patrick Hand" w:hAnsi="Patrick Hand"/>
                <w:sz w:val="20"/>
                <w:szCs w:val="20"/>
              </w:rPr>
              <w:lastRenderedPageBreak/>
              <w:t xml:space="preserve">Safe use: Know and talk about the different factors that support their overall health and wellbeing, including sensible </w:t>
            </w:r>
            <w:r w:rsidRPr="00AB6DCB">
              <w:rPr>
                <w:rFonts w:ascii="Patrick Hand" w:hAnsi="Patrick Hand"/>
                <w:sz w:val="20"/>
                <w:szCs w:val="20"/>
              </w:rPr>
              <w:lastRenderedPageBreak/>
              <w:t>amounts of ‘screen time’.</w:t>
            </w:r>
          </w:p>
        </w:tc>
      </w:tr>
      <w:tr w:rsidR="001F4D8D" w:rsidRPr="00221CBA" w14:paraId="1388FDF8" w14:textId="77777777" w:rsidTr="001F4D8D">
        <w:trPr>
          <w:trHeight w:val="40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D8E25F" w14:textId="77777777" w:rsidR="001F4D8D" w:rsidRPr="00221CBA" w:rsidRDefault="001F4D8D" w:rsidP="001F4D8D">
            <w:pPr>
              <w:jc w:val="center"/>
            </w:pPr>
            <w:r w:rsidRPr="00221CBA">
              <w:rPr>
                <w:rFonts w:ascii="Patrick Hand" w:hAnsi="Patrick Hand"/>
                <w:b/>
                <w:bCs/>
                <w:color w:val="000000"/>
                <w:sz w:val="20"/>
                <w:szCs w:val="20"/>
              </w:rPr>
              <w:t>Physical Development</w:t>
            </w:r>
          </w:p>
        </w:tc>
        <w:tc>
          <w:tcPr>
            <w:tcW w:w="18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DC87453" w14:textId="77777777" w:rsidR="001F4D8D" w:rsidRDefault="001F4D8D" w:rsidP="001F4D8D">
            <w:pPr>
              <w:pStyle w:val="NormalWeb"/>
              <w:spacing w:before="0" w:beforeAutospacing="0" w:after="0" w:afterAutospacing="0"/>
              <w:jc w:val="center"/>
            </w:pPr>
            <w:r>
              <w:rPr>
                <w:rFonts w:ascii="Patrick Hand" w:hAnsi="Patrick Hand"/>
                <w:color w:val="000000"/>
                <w:sz w:val="20"/>
                <w:szCs w:val="20"/>
              </w:rPr>
              <w:t>Fine and Gross motor skills</w:t>
            </w:r>
          </w:p>
          <w:p w14:paraId="2E234D8D" w14:textId="77777777" w:rsidR="001F4D8D" w:rsidRDefault="001F4D8D" w:rsidP="001F4D8D">
            <w:pPr>
              <w:jc w:val="center"/>
            </w:pPr>
          </w:p>
          <w:p w14:paraId="0C282A4B" w14:textId="77777777" w:rsidR="001F4D8D" w:rsidRDefault="001F4D8D" w:rsidP="001F4D8D">
            <w:pPr>
              <w:jc w:val="center"/>
              <w:rPr>
                <w:rFonts w:ascii="Patrick Hand" w:hAnsi="Patrick Hand"/>
                <w:color w:val="000000"/>
                <w:sz w:val="20"/>
                <w:szCs w:val="20"/>
              </w:rPr>
            </w:pPr>
            <w:r>
              <w:rPr>
                <w:rFonts w:ascii="Patrick Hand" w:hAnsi="Patrick Hand"/>
                <w:color w:val="000000"/>
                <w:sz w:val="20"/>
                <w:szCs w:val="20"/>
              </w:rPr>
              <w:t>PE Passport: Dance - Nursery Rhyme</w:t>
            </w:r>
          </w:p>
          <w:p w14:paraId="0B24FC71" w14:textId="77777777" w:rsidR="001F4D8D" w:rsidRDefault="001F4D8D" w:rsidP="001F4D8D">
            <w:pPr>
              <w:jc w:val="center"/>
              <w:rPr>
                <w:rFonts w:ascii="Patrick Hand" w:hAnsi="Patrick Hand"/>
                <w:color w:val="000000"/>
                <w:sz w:val="20"/>
                <w:szCs w:val="20"/>
              </w:rPr>
            </w:pPr>
          </w:p>
          <w:p w14:paraId="4B66915D" w14:textId="77777777" w:rsidR="001F4D8D" w:rsidRDefault="001F4D8D" w:rsidP="001F4D8D">
            <w:pPr>
              <w:jc w:val="center"/>
              <w:rPr>
                <w:rFonts w:ascii="Patrick Hand" w:eastAsia="Patrick Hand" w:hAnsi="Patrick Hand" w:cs="Patrick Hand"/>
                <w:sz w:val="20"/>
                <w:szCs w:val="20"/>
              </w:rPr>
            </w:pPr>
            <w:r>
              <w:rPr>
                <w:rFonts w:ascii="Patrick Hand" w:eastAsia="Patrick Hand" w:hAnsi="Patrick Hand" w:cs="Patrick Hand"/>
                <w:sz w:val="20"/>
                <w:szCs w:val="20"/>
              </w:rPr>
              <w:t>I know how to hold a pencil correctly.</w:t>
            </w:r>
          </w:p>
          <w:p w14:paraId="38E37BDF" w14:textId="77777777" w:rsidR="001F4D8D" w:rsidRDefault="001F4D8D" w:rsidP="001F4D8D">
            <w:pPr>
              <w:jc w:val="center"/>
              <w:rPr>
                <w:rFonts w:ascii="Patrick Hand" w:eastAsia="Patrick Hand" w:hAnsi="Patrick Hand" w:cs="Patrick Hand"/>
                <w:sz w:val="20"/>
                <w:szCs w:val="20"/>
              </w:rPr>
            </w:pPr>
            <w:r>
              <w:rPr>
                <w:rFonts w:ascii="Patrick Hand" w:eastAsia="Patrick Hand" w:hAnsi="Patrick Hand" w:cs="Patrick Hand"/>
                <w:sz w:val="20"/>
                <w:szCs w:val="20"/>
              </w:rPr>
              <w:t>I am beginning to know how to form letters correctly.</w:t>
            </w:r>
          </w:p>
          <w:p w14:paraId="0A13E0BF" w14:textId="77777777" w:rsidR="001F4D8D" w:rsidRDefault="001F4D8D" w:rsidP="001F4D8D">
            <w:pPr>
              <w:jc w:val="center"/>
              <w:rPr>
                <w:rFonts w:ascii="Patrick Hand" w:eastAsia="Patrick Hand" w:hAnsi="Patrick Hand" w:cs="Patrick Hand"/>
                <w:sz w:val="20"/>
                <w:szCs w:val="20"/>
              </w:rPr>
            </w:pPr>
            <w:r>
              <w:rPr>
                <w:rFonts w:ascii="Patrick Hand" w:eastAsia="Patrick Hand" w:hAnsi="Patrick Hand" w:cs="Patrick Hand"/>
                <w:sz w:val="20"/>
                <w:szCs w:val="20"/>
              </w:rPr>
              <w:t>I know how to use scissors.</w:t>
            </w:r>
          </w:p>
          <w:p w14:paraId="1E58E9E1" w14:textId="37A1C4D9" w:rsidR="001F4D8D" w:rsidRPr="00B671BA" w:rsidRDefault="001F4D8D" w:rsidP="001F4D8D">
            <w:pPr>
              <w:jc w:val="center"/>
            </w:pPr>
            <w:r>
              <w:rPr>
                <w:rFonts w:ascii="Patrick Hand" w:eastAsia="Patrick Hand" w:hAnsi="Patrick Hand" w:cs="Patrick Hand"/>
                <w:sz w:val="20"/>
                <w:szCs w:val="20"/>
              </w:rPr>
              <w:t>I know how to control a ball and other equipment.</w:t>
            </w:r>
          </w:p>
        </w:tc>
        <w:tc>
          <w:tcPr>
            <w:tcW w:w="18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8556F6D" w14:textId="77777777" w:rsidR="001F4D8D" w:rsidRDefault="001F4D8D" w:rsidP="001F4D8D">
            <w:pPr>
              <w:jc w:val="center"/>
              <w:rPr>
                <w:rFonts w:ascii="Patrick Hand" w:eastAsia="Patrick Hand" w:hAnsi="Patrick Hand" w:cs="Patrick Hand"/>
                <w:sz w:val="20"/>
                <w:szCs w:val="20"/>
              </w:rPr>
            </w:pPr>
            <w:r>
              <w:rPr>
                <w:rFonts w:ascii="Patrick Hand" w:eastAsia="Patrick Hand" w:hAnsi="Patrick Hand" w:cs="Patrick Hand"/>
                <w:sz w:val="20"/>
                <w:szCs w:val="20"/>
              </w:rPr>
              <w:t>I know how to hold a pencil correctly.</w:t>
            </w:r>
          </w:p>
          <w:p w14:paraId="10A090C0" w14:textId="77777777" w:rsidR="001F4D8D" w:rsidRDefault="001F4D8D" w:rsidP="001F4D8D">
            <w:pPr>
              <w:jc w:val="center"/>
              <w:rPr>
                <w:rFonts w:ascii="Patrick Hand" w:eastAsia="Patrick Hand" w:hAnsi="Patrick Hand" w:cs="Patrick Hand"/>
                <w:sz w:val="20"/>
                <w:szCs w:val="20"/>
              </w:rPr>
            </w:pPr>
            <w:r>
              <w:rPr>
                <w:rFonts w:ascii="Patrick Hand" w:eastAsia="Patrick Hand" w:hAnsi="Patrick Hand" w:cs="Patrick Hand"/>
                <w:sz w:val="20"/>
                <w:szCs w:val="20"/>
              </w:rPr>
              <w:t>I am beginning to know how to form letters correctly.</w:t>
            </w:r>
          </w:p>
          <w:p w14:paraId="7ADDDBA8" w14:textId="77777777" w:rsidR="001F4D8D" w:rsidRDefault="001F4D8D" w:rsidP="001F4D8D">
            <w:pPr>
              <w:jc w:val="center"/>
              <w:rPr>
                <w:rFonts w:ascii="Patrick Hand" w:eastAsia="Patrick Hand" w:hAnsi="Patrick Hand" w:cs="Patrick Hand"/>
                <w:sz w:val="20"/>
                <w:szCs w:val="20"/>
              </w:rPr>
            </w:pPr>
            <w:r>
              <w:rPr>
                <w:rFonts w:ascii="Patrick Hand" w:eastAsia="Patrick Hand" w:hAnsi="Patrick Hand" w:cs="Patrick Hand"/>
                <w:sz w:val="20"/>
                <w:szCs w:val="20"/>
              </w:rPr>
              <w:t>I know how to use scissors.</w:t>
            </w:r>
          </w:p>
          <w:p w14:paraId="30CF9B50" w14:textId="2C40A7EE" w:rsidR="001F4D8D" w:rsidRPr="000475CF" w:rsidRDefault="001F4D8D" w:rsidP="001F4D8D">
            <w:pPr>
              <w:jc w:val="center"/>
            </w:pPr>
            <w:r>
              <w:rPr>
                <w:rFonts w:ascii="Patrick Hand" w:eastAsia="Patrick Hand" w:hAnsi="Patrick Hand" w:cs="Patrick Hand"/>
                <w:sz w:val="20"/>
                <w:szCs w:val="20"/>
              </w:rPr>
              <w:t>I know how to control a ball and other equipment.</w:t>
            </w:r>
          </w:p>
        </w:tc>
        <w:tc>
          <w:tcPr>
            <w:tcW w:w="18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E2622B0" w14:textId="77777777" w:rsidR="001F4D8D" w:rsidRDefault="001F4D8D" w:rsidP="001F4D8D">
            <w:pPr>
              <w:jc w:val="center"/>
              <w:rPr>
                <w:rFonts w:ascii="Patrick Hand" w:eastAsia="Patrick Hand" w:hAnsi="Patrick Hand" w:cs="Patrick Hand"/>
                <w:sz w:val="20"/>
                <w:szCs w:val="20"/>
              </w:rPr>
            </w:pPr>
            <w:r>
              <w:rPr>
                <w:rFonts w:ascii="Patrick Hand" w:eastAsia="Patrick Hand" w:hAnsi="Patrick Hand" w:cs="Patrick Hand"/>
                <w:sz w:val="20"/>
                <w:szCs w:val="20"/>
              </w:rPr>
              <w:t>I know how to hold a pencil correctly.</w:t>
            </w:r>
          </w:p>
          <w:p w14:paraId="680D74E7" w14:textId="77777777" w:rsidR="001F4D8D" w:rsidRDefault="001F4D8D" w:rsidP="001F4D8D">
            <w:pPr>
              <w:jc w:val="center"/>
              <w:rPr>
                <w:rFonts w:ascii="Patrick Hand" w:eastAsia="Patrick Hand" w:hAnsi="Patrick Hand" w:cs="Patrick Hand"/>
                <w:sz w:val="20"/>
                <w:szCs w:val="20"/>
              </w:rPr>
            </w:pPr>
            <w:r>
              <w:rPr>
                <w:rFonts w:ascii="Patrick Hand" w:eastAsia="Patrick Hand" w:hAnsi="Patrick Hand" w:cs="Patrick Hand"/>
                <w:sz w:val="20"/>
                <w:szCs w:val="20"/>
              </w:rPr>
              <w:t>I am beginning to know how to form letters correctly.</w:t>
            </w:r>
          </w:p>
          <w:p w14:paraId="674AC03F" w14:textId="77777777" w:rsidR="001F4D8D" w:rsidRDefault="001F4D8D" w:rsidP="001F4D8D">
            <w:pPr>
              <w:jc w:val="center"/>
              <w:rPr>
                <w:rFonts w:ascii="Patrick Hand" w:eastAsia="Patrick Hand" w:hAnsi="Patrick Hand" w:cs="Patrick Hand"/>
                <w:sz w:val="20"/>
                <w:szCs w:val="20"/>
              </w:rPr>
            </w:pPr>
            <w:r>
              <w:rPr>
                <w:rFonts w:ascii="Patrick Hand" w:eastAsia="Patrick Hand" w:hAnsi="Patrick Hand" w:cs="Patrick Hand"/>
                <w:sz w:val="20"/>
                <w:szCs w:val="20"/>
              </w:rPr>
              <w:t>I know how to use scissors.</w:t>
            </w:r>
          </w:p>
          <w:p w14:paraId="5F468DA6" w14:textId="39BE142B" w:rsidR="001F4D8D" w:rsidRPr="00924B5A" w:rsidRDefault="001F4D8D" w:rsidP="001F4D8D">
            <w:pPr>
              <w:jc w:val="center"/>
            </w:pPr>
            <w:r>
              <w:rPr>
                <w:rFonts w:ascii="Patrick Hand" w:eastAsia="Patrick Hand" w:hAnsi="Patrick Hand" w:cs="Patrick Hand"/>
                <w:sz w:val="20"/>
                <w:szCs w:val="20"/>
              </w:rPr>
              <w:t>I know how to control a ball and other equipment.</w:t>
            </w:r>
          </w:p>
        </w:tc>
        <w:tc>
          <w:tcPr>
            <w:tcW w:w="185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C1882F2" w14:textId="77777777" w:rsidR="001F4D8D" w:rsidRDefault="001F4D8D" w:rsidP="001F4D8D">
            <w:pPr>
              <w:jc w:val="center"/>
              <w:rPr>
                <w:rFonts w:ascii="Patrick Hand" w:eastAsia="Patrick Hand" w:hAnsi="Patrick Hand" w:cs="Patrick Hand"/>
                <w:sz w:val="20"/>
                <w:szCs w:val="20"/>
              </w:rPr>
            </w:pPr>
            <w:r>
              <w:rPr>
                <w:rFonts w:ascii="Patrick Hand" w:eastAsia="Patrick Hand" w:hAnsi="Patrick Hand" w:cs="Patrick Hand"/>
                <w:sz w:val="20"/>
                <w:szCs w:val="20"/>
              </w:rPr>
              <w:t>I know how to hold a pencil correctly.</w:t>
            </w:r>
          </w:p>
          <w:p w14:paraId="63646922" w14:textId="77777777" w:rsidR="001F4D8D" w:rsidRDefault="001F4D8D" w:rsidP="001F4D8D">
            <w:pPr>
              <w:jc w:val="center"/>
              <w:rPr>
                <w:rFonts w:ascii="Patrick Hand" w:eastAsia="Patrick Hand" w:hAnsi="Patrick Hand" w:cs="Patrick Hand"/>
                <w:sz w:val="20"/>
                <w:szCs w:val="20"/>
              </w:rPr>
            </w:pPr>
            <w:r>
              <w:rPr>
                <w:rFonts w:ascii="Patrick Hand" w:eastAsia="Patrick Hand" w:hAnsi="Patrick Hand" w:cs="Patrick Hand"/>
                <w:sz w:val="20"/>
                <w:szCs w:val="20"/>
              </w:rPr>
              <w:t>I am beginning to know how to form letters correctly.</w:t>
            </w:r>
          </w:p>
          <w:p w14:paraId="1E223AC9" w14:textId="77777777" w:rsidR="001F4D8D" w:rsidRDefault="001F4D8D" w:rsidP="001F4D8D">
            <w:pPr>
              <w:jc w:val="center"/>
              <w:rPr>
                <w:rFonts w:ascii="Patrick Hand" w:eastAsia="Patrick Hand" w:hAnsi="Patrick Hand" w:cs="Patrick Hand"/>
                <w:sz w:val="20"/>
                <w:szCs w:val="20"/>
              </w:rPr>
            </w:pPr>
            <w:r>
              <w:rPr>
                <w:rFonts w:ascii="Patrick Hand" w:eastAsia="Patrick Hand" w:hAnsi="Patrick Hand" w:cs="Patrick Hand"/>
                <w:sz w:val="20"/>
                <w:szCs w:val="20"/>
              </w:rPr>
              <w:t>I know how to use scissors.</w:t>
            </w:r>
          </w:p>
          <w:p w14:paraId="2DB1CCA2" w14:textId="2235E70C" w:rsidR="001F4D8D" w:rsidRPr="00562D80" w:rsidRDefault="001F4D8D" w:rsidP="001F4D8D">
            <w:pPr>
              <w:jc w:val="center"/>
            </w:pPr>
            <w:r>
              <w:rPr>
                <w:rFonts w:ascii="Patrick Hand" w:eastAsia="Patrick Hand" w:hAnsi="Patrick Hand" w:cs="Patrick Hand"/>
                <w:sz w:val="20"/>
                <w:szCs w:val="20"/>
              </w:rPr>
              <w:t>I know how to control a ball and other equipment.</w:t>
            </w:r>
          </w:p>
        </w:tc>
        <w:tc>
          <w:tcPr>
            <w:tcW w:w="18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8ED696A" w14:textId="77777777" w:rsidR="001F4D8D" w:rsidRDefault="001F4D8D" w:rsidP="001F4D8D">
            <w:pPr>
              <w:jc w:val="center"/>
              <w:rPr>
                <w:rFonts w:ascii="Patrick Hand" w:eastAsia="Patrick Hand" w:hAnsi="Patrick Hand" w:cs="Patrick Hand"/>
                <w:sz w:val="20"/>
                <w:szCs w:val="20"/>
              </w:rPr>
            </w:pPr>
            <w:r>
              <w:rPr>
                <w:rFonts w:ascii="Patrick Hand" w:eastAsia="Patrick Hand" w:hAnsi="Patrick Hand" w:cs="Patrick Hand"/>
                <w:sz w:val="20"/>
                <w:szCs w:val="20"/>
              </w:rPr>
              <w:t>I know how to hold a pencil correctly.</w:t>
            </w:r>
          </w:p>
          <w:p w14:paraId="16F1C7E0" w14:textId="77777777" w:rsidR="001F4D8D" w:rsidRDefault="001F4D8D" w:rsidP="001F4D8D">
            <w:pPr>
              <w:jc w:val="center"/>
              <w:rPr>
                <w:rFonts w:ascii="Patrick Hand" w:eastAsia="Patrick Hand" w:hAnsi="Patrick Hand" w:cs="Patrick Hand"/>
                <w:sz w:val="20"/>
                <w:szCs w:val="20"/>
              </w:rPr>
            </w:pPr>
            <w:r>
              <w:rPr>
                <w:rFonts w:ascii="Patrick Hand" w:eastAsia="Patrick Hand" w:hAnsi="Patrick Hand" w:cs="Patrick Hand"/>
                <w:sz w:val="20"/>
                <w:szCs w:val="20"/>
              </w:rPr>
              <w:t>I am beginning to know how to form letters correctly.</w:t>
            </w:r>
          </w:p>
          <w:p w14:paraId="548D90F9" w14:textId="77777777" w:rsidR="001F4D8D" w:rsidRDefault="001F4D8D" w:rsidP="001F4D8D">
            <w:pPr>
              <w:jc w:val="center"/>
              <w:rPr>
                <w:rFonts w:ascii="Patrick Hand" w:eastAsia="Patrick Hand" w:hAnsi="Patrick Hand" w:cs="Patrick Hand"/>
                <w:sz w:val="20"/>
                <w:szCs w:val="20"/>
              </w:rPr>
            </w:pPr>
            <w:r>
              <w:rPr>
                <w:rFonts w:ascii="Patrick Hand" w:eastAsia="Patrick Hand" w:hAnsi="Patrick Hand" w:cs="Patrick Hand"/>
                <w:sz w:val="20"/>
                <w:szCs w:val="20"/>
              </w:rPr>
              <w:t>I know how to use scissors.</w:t>
            </w:r>
          </w:p>
          <w:p w14:paraId="520C4A4F" w14:textId="55FF8DED" w:rsidR="001F4D8D" w:rsidRPr="00562D80" w:rsidRDefault="001F4D8D" w:rsidP="001F4D8D">
            <w:pPr>
              <w:jc w:val="center"/>
              <w:rPr>
                <w:highlight w:val="yellow"/>
              </w:rPr>
            </w:pPr>
            <w:r>
              <w:rPr>
                <w:rFonts w:ascii="Patrick Hand" w:eastAsia="Patrick Hand" w:hAnsi="Patrick Hand" w:cs="Patrick Hand"/>
                <w:sz w:val="20"/>
                <w:szCs w:val="20"/>
              </w:rPr>
              <w:t>I know how to control a ball and other equipment.</w:t>
            </w:r>
          </w:p>
        </w:tc>
        <w:tc>
          <w:tcPr>
            <w:tcW w:w="18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7F4A566" w14:textId="77777777" w:rsidR="001F4D8D" w:rsidRDefault="001F4D8D" w:rsidP="001F4D8D">
            <w:pPr>
              <w:jc w:val="center"/>
              <w:rPr>
                <w:rFonts w:ascii="Patrick Hand" w:eastAsia="Patrick Hand" w:hAnsi="Patrick Hand" w:cs="Patrick Hand"/>
                <w:sz w:val="20"/>
                <w:szCs w:val="20"/>
              </w:rPr>
            </w:pPr>
            <w:r>
              <w:rPr>
                <w:rFonts w:ascii="Patrick Hand" w:eastAsia="Patrick Hand" w:hAnsi="Patrick Hand" w:cs="Patrick Hand"/>
                <w:sz w:val="20"/>
                <w:szCs w:val="20"/>
              </w:rPr>
              <w:t>I know how to hold a pencil correctly.</w:t>
            </w:r>
          </w:p>
          <w:p w14:paraId="0F7A0DE7" w14:textId="77777777" w:rsidR="001F4D8D" w:rsidRDefault="001F4D8D" w:rsidP="001F4D8D">
            <w:pPr>
              <w:jc w:val="center"/>
              <w:rPr>
                <w:rFonts w:ascii="Patrick Hand" w:eastAsia="Patrick Hand" w:hAnsi="Patrick Hand" w:cs="Patrick Hand"/>
                <w:sz w:val="20"/>
                <w:szCs w:val="20"/>
              </w:rPr>
            </w:pPr>
            <w:r>
              <w:rPr>
                <w:rFonts w:ascii="Patrick Hand" w:eastAsia="Patrick Hand" w:hAnsi="Patrick Hand" w:cs="Patrick Hand"/>
                <w:sz w:val="20"/>
                <w:szCs w:val="20"/>
              </w:rPr>
              <w:t>I am beginning to know how to form letters correctly.</w:t>
            </w:r>
          </w:p>
          <w:p w14:paraId="58741435" w14:textId="77777777" w:rsidR="001F4D8D" w:rsidRDefault="001F4D8D" w:rsidP="001F4D8D">
            <w:pPr>
              <w:jc w:val="center"/>
              <w:rPr>
                <w:rFonts w:ascii="Patrick Hand" w:eastAsia="Patrick Hand" w:hAnsi="Patrick Hand" w:cs="Patrick Hand"/>
                <w:sz w:val="20"/>
                <w:szCs w:val="20"/>
              </w:rPr>
            </w:pPr>
            <w:r>
              <w:rPr>
                <w:rFonts w:ascii="Patrick Hand" w:eastAsia="Patrick Hand" w:hAnsi="Patrick Hand" w:cs="Patrick Hand"/>
                <w:sz w:val="20"/>
                <w:szCs w:val="20"/>
              </w:rPr>
              <w:t>I know how to use scissors.</w:t>
            </w:r>
          </w:p>
          <w:p w14:paraId="52F4591F" w14:textId="7838256B" w:rsidR="001F4D8D" w:rsidRPr="00221CBA" w:rsidRDefault="001F4D8D" w:rsidP="001F4D8D">
            <w:pPr>
              <w:jc w:val="center"/>
            </w:pPr>
            <w:r>
              <w:rPr>
                <w:rFonts w:ascii="Patrick Hand" w:eastAsia="Patrick Hand" w:hAnsi="Patrick Hand" w:cs="Patrick Hand"/>
                <w:sz w:val="20"/>
                <w:szCs w:val="20"/>
              </w:rPr>
              <w:t>I know how to control a ball and other equipment.</w:t>
            </w:r>
          </w:p>
        </w:tc>
        <w:tc>
          <w:tcPr>
            <w:tcW w:w="185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D0076DB" w14:textId="77777777" w:rsidR="001F4D8D" w:rsidRDefault="001F4D8D" w:rsidP="001F4D8D">
            <w:pPr>
              <w:jc w:val="center"/>
              <w:rPr>
                <w:rFonts w:ascii="Patrick Hand" w:eastAsia="Patrick Hand" w:hAnsi="Patrick Hand" w:cs="Patrick Hand"/>
                <w:sz w:val="20"/>
                <w:szCs w:val="20"/>
              </w:rPr>
            </w:pPr>
            <w:r>
              <w:rPr>
                <w:rFonts w:ascii="Patrick Hand" w:eastAsia="Patrick Hand" w:hAnsi="Patrick Hand" w:cs="Patrick Hand"/>
                <w:sz w:val="20"/>
                <w:szCs w:val="20"/>
              </w:rPr>
              <w:t>I know how to hold a pencil correctly.</w:t>
            </w:r>
          </w:p>
          <w:p w14:paraId="35DC6223" w14:textId="77777777" w:rsidR="001F4D8D" w:rsidRDefault="001F4D8D" w:rsidP="001F4D8D">
            <w:pPr>
              <w:jc w:val="center"/>
              <w:rPr>
                <w:rFonts w:ascii="Patrick Hand" w:eastAsia="Patrick Hand" w:hAnsi="Patrick Hand" w:cs="Patrick Hand"/>
                <w:sz w:val="20"/>
                <w:szCs w:val="20"/>
              </w:rPr>
            </w:pPr>
            <w:r>
              <w:rPr>
                <w:rFonts w:ascii="Patrick Hand" w:eastAsia="Patrick Hand" w:hAnsi="Patrick Hand" w:cs="Patrick Hand"/>
                <w:sz w:val="20"/>
                <w:szCs w:val="20"/>
              </w:rPr>
              <w:t>I am beginning to know how to form letters correctly.</w:t>
            </w:r>
          </w:p>
          <w:p w14:paraId="62ADA37E" w14:textId="77777777" w:rsidR="001F4D8D" w:rsidRDefault="001F4D8D" w:rsidP="001F4D8D">
            <w:pPr>
              <w:jc w:val="center"/>
              <w:rPr>
                <w:rFonts w:ascii="Patrick Hand" w:eastAsia="Patrick Hand" w:hAnsi="Patrick Hand" w:cs="Patrick Hand"/>
                <w:sz w:val="20"/>
                <w:szCs w:val="20"/>
              </w:rPr>
            </w:pPr>
            <w:r>
              <w:rPr>
                <w:rFonts w:ascii="Patrick Hand" w:eastAsia="Patrick Hand" w:hAnsi="Patrick Hand" w:cs="Patrick Hand"/>
                <w:sz w:val="20"/>
                <w:szCs w:val="20"/>
              </w:rPr>
              <w:t>I know how to use scissors.</w:t>
            </w:r>
          </w:p>
          <w:p w14:paraId="78955273" w14:textId="3A65FD41" w:rsidR="001F4D8D" w:rsidRPr="00221CBA" w:rsidRDefault="001F4D8D" w:rsidP="001F4D8D">
            <w:pPr>
              <w:jc w:val="center"/>
            </w:pPr>
            <w:r>
              <w:rPr>
                <w:rFonts w:ascii="Patrick Hand" w:eastAsia="Patrick Hand" w:hAnsi="Patrick Hand" w:cs="Patrick Hand"/>
                <w:sz w:val="20"/>
                <w:szCs w:val="20"/>
              </w:rPr>
              <w:t>I know how to control a ball and other equipment.</w:t>
            </w:r>
          </w:p>
        </w:tc>
      </w:tr>
    </w:tbl>
    <w:p w14:paraId="0983C4A0" w14:textId="77777777" w:rsidR="00221CBA" w:rsidRPr="00221CBA" w:rsidRDefault="00221CBA" w:rsidP="00221CBA"/>
    <w:p w14:paraId="7AF14543" w14:textId="77777777" w:rsidR="00CC7CD5" w:rsidRDefault="00CC7CD5" w:rsidP="00221CBA"/>
    <w:p w14:paraId="5E8B35E2" w14:textId="77777777" w:rsidR="00AB6DCB" w:rsidRDefault="00AB6DCB" w:rsidP="00221CBA"/>
    <w:p w14:paraId="6799A247" w14:textId="1C8672D9" w:rsidR="00AB6DCB" w:rsidRDefault="00AB6DCB" w:rsidP="00AB6DCB">
      <w:pPr>
        <w:pStyle w:val="NormalWeb"/>
        <w:spacing w:before="0" w:beforeAutospacing="0" w:after="0" w:afterAutospacing="0"/>
      </w:pPr>
      <w:r>
        <w:t xml:space="preserve">Computing is not assessed as part of the Development Matters Framework. Although there is not an outcome, the children are exposed to Computing throughout the Early Years beginning with understanding the function of a switch for example the use of a torch or camera. This progresses further by the children exploring how a Bee bot can move and understanding how to code the Bee bot on a journey. (Computer Science.) The children are exposed to technology </w:t>
      </w:r>
      <w:proofErr w:type="gramStart"/>
      <w:r>
        <w:t>through the use of</w:t>
      </w:r>
      <w:proofErr w:type="gramEnd"/>
      <w:r>
        <w:t xml:space="preserve"> the interactive whiteboards and age-appropriate programmes when using the iPads, such as making marks and changing colours, progressing to creating an illustration. (Digital Literacy) The children are taught the importance of e-safety, understanding basic warning signs and to always seek an adult when they are unsure. (Safe Use)</w:t>
      </w:r>
    </w:p>
    <w:p w14:paraId="24422FDE" w14:textId="77777777" w:rsidR="00AB6DCB" w:rsidRPr="00221CBA" w:rsidRDefault="00AB6DCB" w:rsidP="00221CBA"/>
    <w:sectPr w:rsidR="00AB6DCB" w:rsidRPr="00221CBA">
      <w:headerReference w:type="even" r:id="rId20"/>
      <w:headerReference w:type="default" r:id="rId21"/>
      <w:footerReference w:type="even" r:id="rId22"/>
      <w:footerReference w:type="default" r:id="rId23"/>
      <w:headerReference w:type="first" r:id="rId24"/>
      <w:footerReference w:type="first" r:id="rId25"/>
      <w:pgSz w:w="16838" w:h="11906" w:orient="landscape"/>
      <w:pgMar w:top="566" w:right="720" w:bottom="566" w:left="7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86D3AA" w14:textId="77777777" w:rsidR="005F7086" w:rsidRDefault="005F7086">
      <w:r>
        <w:separator/>
      </w:r>
    </w:p>
  </w:endnote>
  <w:endnote w:type="continuationSeparator" w:id="0">
    <w:p w14:paraId="38BDB98C" w14:textId="77777777" w:rsidR="005F7086" w:rsidRDefault="005F70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embedRegular r:id="rId1" w:fontKey="{F9A020D1-8C60-7040-AE1A-F558143FEBE3}"/>
    <w:embedItalic r:id="rId2" w:fontKey="{185E2F80-B5B8-1145-BDF5-C40631D1A50C}"/>
  </w:font>
  <w:font w:name="Times New Roman">
    <w:panose1 w:val="02020603050405020304"/>
    <w:charset w:val="00"/>
    <w:family w:val="roman"/>
    <w:pitch w:val="variable"/>
    <w:sig w:usb0="E0002EFF" w:usb1="C000785B" w:usb2="00000009" w:usb3="00000000" w:csb0="000001FF" w:csb1="00000000"/>
    <w:embedRegular r:id="rId3" w:fontKey="{D5FFD46A-6A38-7F40-9EE1-55BEC1BD5033}"/>
    <w:embedBold r:id="rId4" w:fontKey="{4AEB369D-2042-0F48-A5D2-86365F6C32E6}"/>
  </w:font>
  <w:font w:name="Patrick Hand">
    <w:panose1 w:val="00000500000000000000"/>
    <w:charset w:val="4D"/>
    <w:family w:val="auto"/>
    <w:pitch w:val="variable"/>
    <w:sig w:usb0="20000007" w:usb1="00000000" w:usb2="00000000" w:usb3="00000000" w:csb0="00000193" w:csb1="00000000"/>
    <w:embedRegular r:id="rId5" w:fontKey="{0CA64D70-79A8-F341-98EF-3A564A92AF5D}"/>
    <w:embedBold r:id="rId6" w:fontKey="{031F2B26-1FFC-EE41-B785-DBB3E49BC831}"/>
  </w:font>
  <w:font w:name="Calibri">
    <w:panose1 w:val="020F0502020204030204"/>
    <w:charset w:val="00"/>
    <w:family w:val="swiss"/>
    <w:pitch w:val="variable"/>
    <w:sig w:usb0="E0002AFF" w:usb1="C000247B" w:usb2="00000009" w:usb3="00000000" w:csb0="000001FF" w:csb1="00000000"/>
    <w:embedRegular r:id="rId7" w:fontKey="{C5DC91C9-E804-D648-9F76-B7C39B9C9093}"/>
  </w:font>
  <w:font w:name="Cambria">
    <w:panose1 w:val="02040503050406030204"/>
    <w:charset w:val="00"/>
    <w:family w:val="roman"/>
    <w:pitch w:val="variable"/>
    <w:sig w:usb0="E00002FF" w:usb1="400004FF" w:usb2="00000000" w:usb3="00000000" w:csb0="0000019F" w:csb1="00000000"/>
    <w:embedRegular r:id="rId8" w:fontKey="{4DD054B9-23CB-DA44-B363-D2AE79D4E4F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557DC2" w14:textId="77777777" w:rsidR="001F4D8D" w:rsidRDefault="001F4D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E5FD88" w14:textId="77777777" w:rsidR="001F4D8D" w:rsidRDefault="001F4D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1AB4B6" w14:textId="77777777" w:rsidR="001F4D8D" w:rsidRDefault="001F4D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F70D16" w14:textId="77777777" w:rsidR="005F7086" w:rsidRDefault="005F7086">
      <w:r>
        <w:separator/>
      </w:r>
    </w:p>
  </w:footnote>
  <w:footnote w:type="continuationSeparator" w:id="0">
    <w:p w14:paraId="73C47DF3" w14:textId="77777777" w:rsidR="005F7086" w:rsidRDefault="005F70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8844A6" w14:textId="77777777" w:rsidR="00221CBA" w:rsidRDefault="00221C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7EE1E0" w14:textId="25AC0D18" w:rsidR="00BD77CA" w:rsidRPr="00BD77CA" w:rsidRDefault="00000000">
    <w:pPr>
      <w:rPr>
        <w:rFonts w:ascii="Patrick Hand" w:eastAsia="Patrick Hand" w:hAnsi="Patrick Hand" w:cs="Patrick Hand"/>
        <w:b/>
        <w:u w:val="single"/>
      </w:rPr>
    </w:pPr>
    <w:r>
      <w:rPr>
        <w:noProof/>
      </w:rPr>
      <w:drawing>
        <wp:inline distT="114300" distB="114300" distL="114300" distR="114300" wp14:anchorId="1F24BC5E" wp14:editId="5F5B2309">
          <wp:extent cx="795338" cy="460459"/>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95338" cy="460459"/>
                  </a:xfrm>
                  <a:prstGeom prst="rect">
                    <a:avLst/>
                  </a:prstGeom>
                  <a:ln/>
                </pic:spPr>
              </pic:pic>
            </a:graphicData>
          </a:graphic>
        </wp:inline>
      </w:drawing>
    </w:r>
    <w:r>
      <w:tab/>
    </w:r>
    <w:r>
      <w:tab/>
    </w:r>
    <w:r>
      <w:tab/>
    </w:r>
    <w:r>
      <w:tab/>
    </w:r>
    <w:r>
      <w:tab/>
    </w:r>
    <w:r>
      <w:tab/>
      <w:t xml:space="preserve">     </w:t>
    </w:r>
    <w:r>
      <w:rPr>
        <w:rFonts w:ascii="Patrick Hand" w:eastAsia="Patrick Hand" w:hAnsi="Patrick Hand" w:cs="Patrick Hand"/>
        <w:b/>
        <w:u w:val="single"/>
      </w:rPr>
      <w:t>Foundation Medium Term Plan</w:t>
    </w:r>
    <w:r>
      <w:rPr>
        <w:noProof/>
      </w:rPr>
      <w:drawing>
        <wp:anchor distT="114300" distB="114300" distL="114300" distR="114300" simplePos="0" relativeHeight="251658240" behindDoc="0" locked="0" layoutInCell="1" hidden="0" allowOverlap="1" wp14:anchorId="465BF5A6" wp14:editId="50EBB1ED">
          <wp:simplePos x="0" y="0"/>
          <wp:positionH relativeFrom="column">
            <wp:posOffset>9244200</wp:posOffset>
          </wp:positionH>
          <wp:positionV relativeFrom="paragraph">
            <wp:posOffset>47626</wp:posOffset>
          </wp:positionV>
          <wp:extent cx="528638" cy="496106"/>
          <wp:effectExtent l="0" t="0" r="0" b="0"/>
          <wp:wrapSquare wrapText="bothSides" distT="114300" distB="11430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528638" cy="496106"/>
                  </a:xfrm>
                  <a:prstGeom prst="rect">
                    <a:avLst/>
                  </a:prstGeom>
                  <a:ln/>
                </pic:spPr>
              </pic:pic>
            </a:graphicData>
          </a:graphic>
        </wp:anchor>
      </w:drawing>
    </w:r>
    <w:r w:rsidR="00BD77CA">
      <w:rPr>
        <w:rFonts w:ascii="Patrick Hand" w:eastAsia="Patrick Hand" w:hAnsi="Patrick Hand" w:cs="Patrick Hand"/>
        <w:b/>
        <w:u w:val="single"/>
      </w:rPr>
      <w:t xml:space="preserve"> 2025 Autumn 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F941E9" w14:textId="77777777" w:rsidR="00221CBA" w:rsidRDefault="00221CB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2"/>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7CD5"/>
    <w:rsid w:val="000050E2"/>
    <w:rsid w:val="000475CF"/>
    <w:rsid w:val="00115353"/>
    <w:rsid w:val="00117B39"/>
    <w:rsid w:val="001868B5"/>
    <w:rsid w:val="001A36BA"/>
    <w:rsid w:val="001F4D8D"/>
    <w:rsid w:val="00221CBA"/>
    <w:rsid w:val="0025427A"/>
    <w:rsid w:val="003373BA"/>
    <w:rsid w:val="003B6623"/>
    <w:rsid w:val="00562D80"/>
    <w:rsid w:val="005C5C7E"/>
    <w:rsid w:val="005F4BA6"/>
    <w:rsid w:val="005F7086"/>
    <w:rsid w:val="00631881"/>
    <w:rsid w:val="00677E28"/>
    <w:rsid w:val="006C57F8"/>
    <w:rsid w:val="00801838"/>
    <w:rsid w:val="008B330A"/>
    <w:rsid w:val="00924B5A"/>
    <w:rsid w:val="00AB6DCB"/>
    <w:rsid w:val="00AE384D"/>
    <w:rsid w:val="00B671BA"/>
    <w:rsid w:val="00BA3BAC"/>
    <w:rsid w:val="00BB14C5"/>
    <w:rsid w:val="00BD77CA"/>
    <w:rsid w:val="00C0609A"/>
    <w:rsid w:val="00C65676"/>
    <w:rsid w:val="00CC7CD5"/>
    <w:rsid w:val="00CF36A2"/>
    <w:rsid w:val="00EE0983"/>
    <w:rsid w:val="00F21BA8"/>
    <w:rsid w:val="00F61B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270BDD"/>
  <w15:docId w15:val="{6A5D75B4-D2ED-E443-8F89-9114DA8A8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DCB"/>
    <w:pPr>
      <w:spacing w:line="240" w:lineRule="auto"/>
    </w:pPr>
    <w:rPr>
      <w:rFonts w:ascii="Times New Roman" w:eastAsia="Times New Roman" w:hAnsi="Times New Roman" w:cs="Times New Roman"/>
      <w:sz w:val="24"/>
      <w:szCs w:val="24"/>
    </w:rPr>
  </w:style>
  <w:style w:type="paragraph" w:styleId="Heading1">
    <w:name w:val="heading 1"/>
    <w:basedOn w:val="Normal"/>
    <w:next w:val="Normal"/>
    <w:uiPriority w:val="9"/>
    <w:qFormat/>
    <w:pPr>
      <w:keepNext/>
      <w:keepLines/>
      <w:spacing w:before="400" w:after="120" w:line="276" w:lineRule="auto"/>
      <w:outlineLvl w:val="0"/>
    </w:pPr>
    <w:rPr>
      <w:rFonts w:ascii="Arial" w:eastAsia="Arial" w:hAnsi="Arial" w:cs="Arial"/>
      <w:sz w:val="40"/>
      <w:szCs w:val="40"/>
    </w:rPr>
  </w:style>
  <w:style w:type="paragraph" w:styleId="Heading2">
    <w:name w:val="heading 2"/>
    <w:basedOn w:val="Normal"/>
    <w:next w:val="Normal"/>
    <w:uiPriority w:val="9"/>
    <w:semiHidden/>
    <w:unhideWhenUsed/>
    <w:qFormat/>
    <w:pPr>
      <w:keepNext/>
      <w:keepLines/>
      <w:spacing w:before="360" w:after="120" w:line="276" w:lineRule="auto"/>
      <w:outlineLvl w:val="1"/>
    </w:pPr>
    <w:rPr>
      <w:rFonts w:ascii="Arial" w:eastAsia="Arial" w:hAnsi="Arial" w:cs="Arial"/>
      <w:sz w:val="32"/>
      <w:szCs w:val="32"/>
    </w:rPr>
  </w:style>
  <w:style w:type="paragraph" w:styleId="Heading3">
    <w:name w:val="heading 3"/>
    <w:basedOn w:val="Normal"/>
    <w:next w:val="Normal"/>
    <w:uiPriority w:val="9"/>
    <w:semiHidden/>
    <w:unhideWhenUsed/>
    <w:qFormat/>
    <w:pPr>
      <w:keepNext/>
      <w:keepLines/>
      <w:spacing w:before="320" w:after="80" w:line="276" w:lineRule="auto"/>
      <w:outlineLvl w:val="2"/>
    </w:pPr>
    <w:rPr>
      <w:rFonts w:ascii="Arial" w:eastAsia="Arial" w:hAnsi="Arial" w:cs="Arial"/>
      <w:color w:val="434343"/>
      <w:sz w:val="28"/>
      <w:szCs w:val="28"/>
    </w:rPr>
  </w:style>
  <w:style w:type="paragraph" w:styleId="Heading4">
    <w:name w:val="heading 4"/>
    <w:basedOn w:val="Normal"/>
    <w:next w:val="Normal"/>
    <w:uiPriority w:val="9"/>
    <w:semiHidden/>
    <w:unhideWhenUsed/>
    <w:qFormat/>
    <w:pPr>
      <w:keepNext/>
      <w:keepLines/>
      <w:spacing w:before="280" w:after="80" w:line="276" w:lineRule="auto"/>
      <w:outlineLvl w:val="3"/>
    </w:pPr>
    <w:rPr>
      <w:rFonts w:ascii="Arial" w:eastAsia="Arial" w:hAnsi="Arial" w:cs="Arial"/>
      <w:color w:val="666666"/>
    </w:rPr>
  </w:style>
  <w:style w:type="paragraph" w:styleId="Heading5">
    <w:name w:val="heading 5"/>
    <w:basedOn w:val="Normal"/>
    <w:next w:val="Normal"/>
    <w:uiPriority w:val="9"/>
    <w:semiHidden/>
    <w:unhideWhenUsed/>
    <w:qFormat/>
    <w:pPr>
      <w:keepNext/>
      <w:keepLines/>
      <w:spacing w:before="240" w:after="80" w:line="276" w:lineRule="auto"/>
      <w:outlineLvl w:val="4"/>
    </w:pPr>
    <w:rPr>
      <w:rFonts w:ascii="Arial" w:eastAsia="Arial" w:hAnsi="Arial" w:cs="Arial"/>
      <w:color w:val="666666"/>
      <w:sz w:val="22"/>
      <w:szCs w:val="22"/>
    </w:rPr>
  </w:style>
  <w:style w:type="paragraph" w:styleId="Heading6">
    <w:name w:val="heading 6"/>
    <w:basedOn w:val="Normal"/>
    <w:next w:val="Normal"/>
    <w:uiPriority w:val="9"/>
    <w:semiHidden/>
    <w:unhideWhenUsed/>
    <w:qFormat/>
    <w:pPr>
      <w:keepNext/>
      <w:keepLines/>
      <w:spacing w:before="240" w:after="80" w:line="276" w:lineRule="auto"/>
      <w:outlineLvl w:val="5"/>
    </w:pPr>
    <w:rPr>
      <w:rFonts w:ascii="Arial" w:eastAsia="Arial" w:hAnsi="Arial" w:cs="Arial"/>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line="276" w:lineRule="auto"/>
    </w:pPr>
    <w:rPr>
      <w:rFonts w:ascii="Arial" w:eastAsia="Arial" w:hAnsi="Arial" w:cs="Arial"/>
      <w:sz w:val="52"/>
      <w:szCs w:val="52"/>
    </w:rPr>
  </w:style>
  <w:style w:type="paragraph" w:styleId="Subtitle">
    <w:name w:val="Subtitle"/>
    <w:basedOn w:val="Normal"/>
    <w:next w:val="Normal"/>
    <w:uiPriority w:val="11"/>
    <w:qFormat/>
    <w:pPr>
      <w:keepNext/>
      <w:keepLines/>
      <w:spacing w:after="320" w:line="276" w:lineRule="auto"/>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221CBA"/>
    <w:pPr>
      <w:tabs>
        <w:tab w:val="center" w:pos="4513"/>
        <w:tab w:val="right" w:pos="9026"/>
      </w:tabs>
    </w:pPr>
    <w:rPr>
      <w:rFonts w:ascii="Arial" w:eastAsia="Arial" w:hAnsi="Arial" w:cs="Arial"/>
      <w:sz w:val="22"/>
      <w:szCs w:val="22"/>
    </w:rPr>
  </w:style>
  <w:style w:type="character" w:customStyle="1" w:styleId="HeaderChar">
    <w:name w:val="Header Char"/>
    <w:basedOn w:val="DefaultParagraphFont"/>
    <w:link w:val="Header"/>
    <w:uiPriority w:val="99"/>
    <w:rsid w:val="00221CBA"/>
  </w:style>
  <w:style w:type="paragraph" w:styleId="Footer">
    <w:name w:val="footer"/>
    <w:basedOn w:val="Normal"/>
    <w:link w:val="FooterChar"/>
    <w:uiPriority w:val="99"/>
    <w:unhideWhenUsed/>
    <w:rsid w:val="00221CBA"/>
    <w:pPr>
      <w:tabs>
        <w:tab w:val="center" w:pos="4513"/>
        <w:tab w:val="right" w:pos="9026"/>
      </w:tabs>
    </w:pPr>
    <w:rPr>
      <w:rFonts w:ascii="Arial" w:eastAsia="Arial" w:hAnsi="Arial" w:cs="Arial"/>
      <w:sz w:val="22"/>
      <w:szCs w:val="22"/>
    </w:rPr>
  </w:style>
  <w:style w:type="character" w:customStyle="1" w:styleId="FooterChar">
    <w:name w:val="Footer Char"/>
    <w:basedOn w:val="DefaultParagraphFont"/>
    <w:link w:val="Footer"/>
    <w:uiPriority w:val="99"/>
    <w:rsid w:val="00221CBA"/>
  </w:style>
  <w:style w:type="paragraph" w:styleId="NormalWeb">
    <w:name w:val="Normal (Web)"/>
    <w:basedOn w:val="Normal"/>
    <w:uiPriority w:val="99"/>
    <w:unhideWhenUsed/>
    <w:rsid w:val="00221CB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06258">
      <w:bodyDiv w:val="1"/>
      <w:marLeft w:val="0"/>
      <w:marRight w:val="0"/>
      <w:marTop w:val="0"/>
      <w:marBottom w:val="0"/>
      <w:divBdr>
        <w:top w:val="none" w:sz="0" w:space="0" w:color="auto"/>
        <w:left w:val="none" w:sz="0" w:space="0" w:color="auto"/>
        <w:bottom w:val="none" w:sz="0" w:space="0" w:color="auto"/>
        <w:right w:val="none" w:sz="0" w:space="0" w:color="auto"/>
      </w:divBdr>
    </w:div>
    <w:div w:id="91361633">
      <w:bodyDiv w:val="1"/>
      <w:marLeft w:val="0"/>
      <w:marRight w:val="0"/>
      <w:marTop w:val="0"/>
      <w:marBottom w:val="0"/>
      <w:divBdr>
        <w:top w:val="none" w:sz="0" w:space="0" w:color="auto"/>
        <w:left w:val="none" w:sz="0" w:space="0" w:color="auto"/>
        <w:bottom w:val="none" w:sz="0" w:space="0" w:color="auto"/>
        <w:right w:val="none" w:sz="0" w:space="0" w:color="auto"/>
      </w:divBdr>
    </w:div>
    <w:div w:id="459496825">
      <w:bodyDiv w:val="1"/>
      <w:marLeft w:val="0"/>
      <w:marRight w:val="0"/>
      <w:marTop w:val="0"/>
      <w:marBottom w:val="0"/>
      <w:divBdr>
        <w:top w:val="none" w:sz="0" w:space="0" w:color="auto"/>
        <w:left w:val="none" w:sz="0" w:space="0" w:color="auto"/>
        <w:bottom w:val="none" w:sz="0" w:space="0" w:color="auto"/>
        <w:right w:val="none" w:sz="0" w:space="0" w:color="auto"/>
      </w:divBdr>
    </w:div>
    <w:div w:id="533346064">
      <w:bodyDiv w:val="1"/>
      <w:marLeft w:val="0"/>
      <w:marRight w:val="0"/>
      <w:marTop w:val="0"/>
      <w:marBottom w:val="0"/>
      <w:divBdr>
        <w:top w:val="none" w:sz="0" w:space="0" w:color="auto"/>
        <w:left w:val="none" w:sz="0" w:space="0" w:color="auto"/>
        <w:bottom w:val="none" w:sz="0" w:space="0" w:color="auto"/>
        <w:right w:val="none" w:sz="0" w:space="0" w:color="auto"/>
      </w:divBdr>
    </w:div>
    <w:div w:id="669454183">
      <w:bodyDiv w:val="1"/>
      <w:marLeft w:val="0"/>
      <w:marRight w:val="0"/>
      <w:marTop w:val="0"/>
      <w:marBottom w:val="0"/>
      <w:divBdr>
        <w:top w:val="none" w:sz="0" w:space="0" w:color="auto"/>
        <w:left w:val="none" w:sz="0" w:space="0" w:color="auto"/>
        <w:bottom w:val="none" w:sz="0" w:space="0" w:color="auto"/>
        <w:right w:val="none" w:sz="0" w:space="0" w:color="auto"/>
      </w:divBdr>
    </w:div>
    <w:div w:id="1082407038">
      <w:bodyDiv w:val="1"/>
      <w:marLeft w:val="0"/>
      <w:marRight w:val="0"/>
      <w:marTop w:val="0"/>
      <w:marBottom w:val="0"/>
      <w:divBdr>
        <w:top w:val="none" w:sz="0" w:space="0" w:color="auto"/>
        <w:left w:val="none" w:sz="0" w:space="0" w:color="auto"/>
        <w:bottom w:val="none" w:sz="0" w:space="0" w:color="auto"/>
        <w:right w:val="none" w:sz="0" w:space="0" w:color="auto"/>
      </w:divBdr>
    </w:div>
    <w:div w:id="1424645845">
      <w:bodyDiv w:val="1"/>
      <w:marLeft w:val="0"/>
      <w:marRight w:val="0"/>
      <w:marTop w:val="0"/>
      <w:marBottom w:val="0"/>
      <w:divBdr>
        <w:top w:val="none" w:sz="0" w:space="0" w:color="auto"/>
        <w:left w:val="none" w:sz="0" w:space="0" w:color="auto"/>
        <w:bottom w:val="none" w:sz="0" w:space="0" w:color="auto"/>
        <w:right w:val="none" w:sz="0" w:space="0" w:color="auto"/>
      </w:divBdr>
    </w:div>
    <w:div w:id="1592590976">
      <w:bodyDiv w:val="1"/>
      <w:marLeft w:val="0"/>
      <w:marRight w:val="0"/>
      <w:marTop w:val="0"/>
      <w:marBottom w:val="0"/>
      <w:divBdr>
        <w:top w:val="none" w:sz="0" w:space="0" w:color="auto"/>
        <w:left w:val="none" w:sz="0" w:space="0" w:color="auto"/>
        <w:bottom w:val="none" w:sz="0" w:space="0" w:color="auto"/>
        <w:right w:val="none" w:sz="0" w:space="0" w:color="auto"/>
      </w:divBdr>
    </w:div>
    <w:div w:id="1735086702">
      <w:bodyDiv w:val="1"/>
      <w:marLeft w:val="0"/>
      <w:marRight w:val="0"/>
      <w:marTop w:val="0"/>
      <w:marBottom w:val="0"/>
      <w:divBdr>
        <w:top w:val="none" w:sz="0" w:space="0" w:color="auto"/>
        <w:left w:val="none" w:sz="0" w:space="0" w:color="auto"/>
        <w:bottom w:val="none" w:sz="0" w:space="0" w:color="auto"/>
        <w:right w:val="none" w:sz="0" w:space="0" w:color="auto"/>
      </w:divBdr>
    </w:div>
    <w:div w:id="17369751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eader" Target="header2.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oter" Target="footer2.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16.jpg"/><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75</TotalTime>
  <Pages>6</Pages>
  <Words>1829</Words>
  <Characters>10428</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Sam Longhurst</cp:lastModifiedBy>
  <cp:revision>7</cp:revision>
  <dcterms:created xsi:type="dcterms:W3CDTF">2025-07-28T19:02:00Z</dcterms:created>
  <dcterms:modified xsi:type="dcterms:W3CDTF">2025-08-06T20:07:00Z</dcterms:modified>
</cp:coreProperties>
</file>